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2B4" w:rsidRPr="00DE3EB7" w:rsidRDefault="004572B4" w:rsidP="00DE3EB7">
      <w:pPr>
        <w:shd w:val="clear" w:color="auto" w:fill="FFFFFF"/>
        <w:suppressAutoHyphens w:val="0"/>
        <w:spacing w:line="340" w:lineRule="atLeast"/>
        <w:contextualSpacing/>
        <w:jc w:val="center"/>
        <w:rPr>
          <w:b/>
          <w:bCs/>
          <w:color w:val="000000"/>
          <w:sz w:val="24"/>
          <w:szCs w:val="24"/>
          <w:lang w:eastAsia="ru-RU"/>
        </w:rPr>
      </w:pPr>
      <w:r w:rsidRPr="00DE3EB7">
        <w:rPr>
          <w:b/>
          <w:bCs/>
          <w:color w:val="000000"/>
          <w:sz w:val="24"/>
          <w:szCs w:val="24"/>
          <w:lang w:eastAsia="ru-RU"/>
        </w:rPr>
        <w:t>АГЕНТСКИЙ ДОГОВОР</w:t>
      </w:r>
    </w:p>
    <w:p w:rsidR="004572B4" w:rsidRPr="003F707B" w:rsidRDefault="00C200C6" w:rsidP="003F707B">
      <w:pPr>
        <w:shd w:val="clear" w:color="auto" w:fill="FFFFFF"/>
        <w:suppressAutoHyphens w:val="0"/>
        <w:spacing w:line="340" w:lineRule="atLeast"/>
        <w:contextualSpacing/>
        <w:jc w:val="center"/>
        <w:rPr>
          <w:color w:val="000000"/>
          <w:sz w:val="24"/>
          <w:szCs w:val="24"/>
          <w:lang w:eastAsia="ru-RU"/>
        </w:rPr>
      </w:pPr>
      <w:r w:rsidRPr="00DE3EB7">
        <w:rPr>
          <w:b/>
          <w:bCs/>
          <w:color w:val="000000"/>
          <w:sz w:val="24"/>
          <w:szCs w:val="24"/>
          <w:lang w:eastAsia="ru-RU"/>
        </w:rPr>
        <w:t>на оказание услуг по подбору автомобиля </w:t>
      </w:r>
      <w:r w:rsidR="003F707B">
        <w:rPr>
          <w:color w:val="000000"/>
          <w:sz w:val="24"/>
          <w:szCs w:val="24"/>
          <w:lang w:eastAsia="ru-RU"/>
        </w:rPr>
        <w:t>№___</w:t>
      </w:r>
    </w:p>
    <w:p w:rsidR="004572B4" w:rsidRPr="00DE3EB7" w:rsidRDefault="004572B4" w:rsidP="00DE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4"/>
          <w:szCs w:val="24"/>
        </w:rPr>
      </w:pPr>
    </w:p>
    <w:p w:rsidR="004572B4" w:rsidRPr="00DE3EB7" w:rsidRDefault="004572B4" w:rsidP="00DE3EB7">
      <w:pPr>
        <w:contextualSpacing/>
        <w:jc w:val="both"/>
        <w:rPr>
          <w:sz w:val="24"/>
          <w:szCs w:val="24"/>
        </w:rPr>
      </w:pPr>
      <w:r w:rsidRPr="00DE3EB7">
        <w:rPr>
          <w:sz w:val="24"/>
          <w:szCs w:val="24"/>
        </w:rPr>
        <w:t>г. Владивосток</w:t>
      </w:r>
      <w:r w:rsidRPr="00DE3EB7">
        <w:rPr>
          <w:sz w:val="24"/>
          <w:szCs w:val="24"/>
        </w:rPr>
        <w:tab/>
      </w:r>
      <w:r w:rsidRPr="00DE3EB7">
        <w:rPr>
          <w:sz w:val="24"/>
          <w:szCs w:val="24"/>
        </w:rPr>
        <w:tab/>
      </w:r>
      <w:r w:rsidRPr="00DE3EB7">
        <w:rPr>
          <w:sz w:val="24"/>
          <w:szCs w:val="24"/>
        </w:rPr>
        <w:tab/>
      </w:r>
      <w:r w:rsidRPr="00DE3EB7">
        <w:rPr>
          <w:sz w:val="24"/>
          <w:szCs w:val="24"/>
        </w:rPr>
        <w:tab/>
      </w:r>
      <w:r w:rsidRPr="00DE3EB7">
        <w:rPr>
          <w:sz w:val="24"/>
          <w:szCs w:val="24"/>
        </w:rPr>
        <w:tab/>
      </w:r>
      <w:r w:rsidRPr="00DE3EB7">
        <w:rPr>
          <w:sz w:val="24"/>
          <w:szCs w:val="24"/>
        </w:rPr>
        <w:tab/>
      </w:r>
      <w:r w:rsidRPr="00DE3EB7">
        <w:rPr>
          <w:sz w:val="24"/>
          <w:szCs w:val="24"/>
        </w:rPr>
        <w:tab/>
      </w:r>
      <w:r w:rsidRPr="00DE3EB7">
        <w:rPr>
          <w:sz w:val="24"/>
          <w:szCs w:val="24"/>
        </w:rPr>
        <w:tab/>
        <w:t xml:space="preserve">             </w:t>
      </w:r>
      <w:proofErr w:type="gramStart"/>
      <w:r w:rsidRPr="00DE3EB7">
        <w:rPr>
          <w:sz w:val="24"/>
          <w:szCs w:val="24"/>
        </w:rPr>
        <w:t xml:space="preserve">   «</w:t>
      </w:r>
      <w:proofErr w:type="gramEnd"/>
      <w:r w:rsidR="00D11F38">
        <w:rPr>
          <w:rStyle w:val="fill"/>
          <w:sz w:val="24"/>
          <w:szCs w:val="24"/>
        </w:rPr>
        <w:t>__</w:t>
      </w:r>
      <w:r w:rsidRPr="00DE3EB7">
        <w:rPr>
          <w:sz w:val="24"/>
          <w:szCs w:val="24"/>
        </w:rPr>
        <w:t>»_____</w:t>
      </w:r>
      <w:r w:rsidRPr="00DE3EB7">
        <w:rPr>
          <w:iCs/>
          <w:sz w:val="24"/>
          <w:szCs w:val="24"/>
        </w:rPr>
        <w:t xml:space="preserve"> 2020 года</w:t>
      </w:r>
    </w:p>
    <w:p w:rsidR="004572B4" w:rsidRPr="00DE3EB7" w:rsidRDefault="004572B4" w:rsidP="00DE3EB7">
      <w:pPr>
        <w:tabs>
          <w:tab w:val="right" w:pos="7797"/>
        </w:tabs>
        <w:contextualSpacing/>
        <w:jc w:val="both"/>
        <w:rPr>
          <w:rStyle w:val="fill"/>
          <w:b/>
          <w:i/>
          <w:sz w:val="24"/>
          <w:szCs w:val="24"/>
        </w:rPr>
      </w:pPr>
    </w:p>
    <w:p w:rsidR="004572B4" w:rsidRPr="00DE3EB7" w:rsidRDefault="004572B4" w:rsidP="00DE3EB7">
      <w:pPr>
        <w:tabs>
          <w:tab w:val="right" w:pos="7797"/>
        </w:tabs>
        <w:contextualSpacing/>
        <w:jc w:val="both"/>
        <w:rPr>
          <w:rStyle w:val="fill"/>
          <w:b/>
          <w:i/>
          <w:sz w:val="24"/>
          <w:szCs w:val="24"/>
        </w:rPr>
      </w:pPr>
    </w:p>
    <w:p w:rsidR="004572B4" w:rsidRPr="00DE3EB7" w:rsidRDefault="004572B4" w:rsidP="00DE3EB7">
      <w:pPr>
        <w:contextualSpacing/>
        <w:jc w:val="both"/>
        <w:rPr>
          <w:sz w:val="24"/>
          <w:szCs w:val="24"/>
        </w:rPr>
      </w:pPr>
      <w:r w:rsidRPr="00DE3EB7">
        <w:rPr>
          <w:rStyle w:val="fill"/>
          <w:b/>
          <w:sz w:val="24"/>
          <w:szCs w:val="24"/>
          <w:highlight w:val="yellow"/>
        </w:rPr>
        <w:t>ФИО</w:t>
      </w:r>
      <w:r w:rsidRPr="00DE3EB7">
        <w:rPr>
          <w:sz w:val="24"/>
          <w:szCs w:val="24"/>
          <w:highlight w:val="yellow"/>
        </w:rPr>
        <w:t>, паспортные данные, адрес регистрации,</w:t>
      </w:r>
      <w:r w:rsidRPr="00DE3EB7">
        <w:rPr>
          <w:sz w:val="24"/>
          <w:szCs w:val="24"/>
        </w:rPr>
        <w:t xml:space="preserve"> именуемый в дальнейшем </w:t>
      </w:r>
      <w:r w:rsidRPr="00DE3EB7">
        <w:rPr>
          <w:b/>
          <w:sz w:val="24"/>
          <w:szCs w:val="24"/>
        </w:rPr>
        <w:t>«Принципал/Заказчик»</w:t>
      </w:r>
      <w:r w:rsidRPr="00DE3EB7">
        <w:rPr>
          <w:sz w:val="24"/>
          <w:szCs w:val="24"/>
        </w:rPr>
        <w:t>, с одной стороны</w:t>
      </w:r>
    </w:p>
    <w:p w:rsidR="004572B4" w:rsidRPr="00DE3EB7" w:rsidRDefault="004572B4" w:rsidP="00DE3EB7">
      <w:pPr>
        <w:contextualSpacing/>
        <w:jc w:val="both"/>
        <w:rPr>
          <w:sz w:val="24"/>
          <w:szCs w:val="24"/>
        </w:rPr>
      </w:pPr>
      <w:r w:rsidRPr="00DE3EB7">
        <w:rPr>
          <w:sz w:val="24"/>
          <w:szCs w:val="24"/>
        </w:rPr>
        <w:t xml:space="preserve">и </w:t>
      </w:r>
      <w:bookmarkStart w:id="0" w:name="_GoBack"/>
      <w:bookmarkEnd w:id="0"/>
    </w:p>
    <w:p w:rsidR="004572B4" w:rsidRDefault="004572B4" w:rsidP="00DE3EB7">
      <w:pPr>
        <w:contextualSpacing/>
        <w:jc w:val="both"/>
        <w:rPr>
          <w:sz w:val="24"/>
          <w:szCs w:val="24"/>
        </w:rPr>
      </w:pPr>
      <w:r w:rsidRPr="00DE3EB7">
        <w:rPr>
          <w:b/>
          <w:sz w:val="24"/>
          <w:szCs w:val="24"/>
          <w:u w:val="single"/>
        </w:rPr>
        <w:t>Общество с ограниченной ответственностью «Джи Эл Трейд»</w:t>
      </w:r>
      <w:r w:rsidRPr="00DE3EB7">
        <w:rPr>
          <w:sz w:val="24"/>
          <w:szCs w:val="24"/>
        </w:rPr>
        <w:t xml:space="preserve"> (ОГРН </w:t>
      </w:r>
      <w:r w:rsidRPr="00DE3EB7">
        <w:rPr>
          <w:sz w:val="24"/>
          <w:szCs w:val="24"/>
          <w:lang w:eastAsia="ru-RU"/>
        </w:rPr>
        <w:t xml:space="preserve">1192536016166), </w:t>
      </w:r>
      <w:r w:rsidRPr="00DE3EB7">
        <w:rPr>
          <w:sz w:val="24"/>
          <w:szCs w:val="24"/>
        </w:rPr>
        <w:t xml:space="preserve">имеющее местонахождение по </w:t>
      </w:r>
      <w:proofErr w:type="gramStart"/>
      <w:r w:rsidRPr="00DE3EB7">
        <w:rPr>
          <w:sz w:val="24"/>
          <w:szCs w:val="24"/>
        </w:rPr>
        <w:t>адресу:  г.</w:t>
      </w:r>
      <w:proofErr w:type="gramEnd"/>
      <w:r w:rsidRPr="00DE3EB7">
        <w:rPr>
          <w:sz w:val="24"/>
          <w:szCs w:val="24"/>
        </w:rPr>
        <w:t xml:space="preserve"> Владивосток ул. </w:t>
      </w:r>
      <w:proofErr w:type="spellStart"/>
      <w:r w:rsidRPr="00DE3EB7">
        <w:rPr>
          <w:sz w:val="24"/>
          <w:szCs w:val="24"/>
        </w:rPr>
        <w:t>Нижнепортовая</w:t>
      </w:r>
      <w:proofErr w:type="spellEnd"/>
      <w:r w:rsidRPr="00DE3EB7">
        <w:rPr>
          <w:sz w:val="24"/>
          <w:szCs w:val="24"/>
        </w:rPr>
        <w:t>, д.</w:t>
      </w:r>
      <w:r w:rsidR="007450FB">
        <w:rPr>
          <w:sz w:val="24"/>
          <w:szCs w:val="24"/>
        </w:rPr>
        <w:t xml:space="preserve"> </w:t>
      </w:r>
      <w:r w:rsidRPr="00DE3EB7">
        <w:rPr>
          <w:sz w:val="24"/>
          <w:szCs w:val="24"/>
        </w:rPr>
        <w:t>1 оф. 144, в лице  Директо</w:t>
      </w:r>
      <w:r w:rsidR="00301AC1">
        <w:rPr>
          <w:sz w:val="24"/>
          <w:szCs w:val="24"/>
        </w:rPr>
        <w:t xml:space="preserve">ра </w:t>
      </w:r>
      <w:proofErr w:type="spellStart"/>
      <w:r w:rsidR="00301AC1">
        <w:rPr>
          <w:sz w:val="24"/>
          <w:szCs w:val="24"/>
        </w:rPr>
        <w:t>Масликова</w:t>
      </w:r>
      <w:proofErr w:type="spellEnd"/>
      <w:r w:rsidR="00301AC1">
        <w:rPr>
          <w:sz w:val="24"/>
          <w:szCs w:val="24"/>
        </w:rPr>
        <w:t xml:space="preserve"> Дмитрия Валериевича</w:t>
      </w:r>
      <w:r w:rsidRPr="00DE3EB7">
        <w:rPr>
          <w:sz w:val="24"/>
          <w:szCs w:val="24"/>
        </w:rPr>
        <w:t xml:space="preserve">, действующего на основании Устава, именуемое в дальнейшем как </w:t>
      </w:r>
      <w:r w:rsidRPr="00DE3EB7">
        <w:rPr>
          <w:b/>
          <w:sz w:val="24"/>
          <w:szCs w:val="24"/>
        </w:rPr>
        <w:t xml:space="preserve">«Агент» </w:t>
      </w:r>
      <w:r w:rsidRPr="00DE3EB7">
        <w:rPr>
          <w:sz w:val="24"/>
          <w:szCs w:val="24"/>
        </w:rPr>
        <w:t>с другой стороны, совместно именуемые «Стороны», заключили настоящий договор о нижеследующем.</w:t>
      </w:r>
    </w:p>
    <w:p w:rsidR="003F707B" w:rsidRPr="00DE3EB7" w:rsidRDefault="003F707B" w:rsidP="00DE3EB7">
      <w:pPr>
        <w:contextualSpacing/>
        <w:jc w:val="both"/>
        <w:rPr>
          <w:sz w:val="24"/>
          <w:szCs w:val="24"/>
        </w:rPr>
      </w:pPr>
    </w:p>
    <w:p w:rsidR="00D11F38" w:rsidRDefault="00D11F38" w:rsidP="00D11F38">
      <w:pPr>
        <w:pStyle w:val="a8"/>
        <w:numPr>
          <w:ilvl w:val="0"/>
          <w:numId w:val="8"/>
        </w:numPr>
        <w:shd w:val="clear" w:color="auto" w:fill="FFFFFF"/>
        <w:suppressAutoHyphens w:val="0"/>
        <w:spacing w:line="340" w:lineRule="atLeast"/>
        <w:jc w:val="center"/>
        <w:rPr>
          <w:b/>
          <w:bCs/>
          <w:color w:val="000000"/>
          <w:sz w:val="24"/>
          <w:szCs w:val="24"/>
          <w:lang w:eastAsia="ru-RU"/>
        </w:rPr>
      </w:pPr>
      <w:r w:rsidRPr="00D11F38">
        <w:rPr>
          <w:b/>
          <w:bCs/>
          <w:color w:val="000000"/>
          <w:sz w:val="24"/>
          <w:szCs w:val="24"/>
          <w:lang w:eastAsia="ru-RU"/>
        </w:rPr>
        <w:t>ПРЕДМЕТ ДОГОВОРА</w:t>
      </w:r>
    </w:p>
    <w:p w:rsidR="00D11F38" w:rsidRPr="00D11F38" w:rsidRDefault="00D11F38" w:rsidP="00D11F38">
      <w:pPr>
        <w:pStyle w:val="a8"/>
        <w:shd w:val="clear" w:color="auto" w:fill="FFFFFF"/>
        <w:suppressAutoHyphens w:val="0"/>
        <w:spacing w:line="340" w:lineRule="atLeast"/>
        <w:rPr>
          <w:b/>
          <w:bCs/>
          <w:color w:val="000000"/>
          <w:sz w:val="24"/>
          <w:szCs w:val="24"/>
          <w:lang w:eastAsia="ru-RU"/>
        </w:rPr>
      </w:pPr>
    </w:p>
    <w:p w:rsidR="00C200C6" w:rsidRPr="00DE3EB7" w:rsidRDefault="00C200C6" w:rsidP="00D11F38">
      <w:pPr>
        <w:shd w:val="clear" w:color="auto" w:fill="FFFFFF"/>
        <w:suppressAutoHyphens w:val="0"/>
        <w:ind w:firstLine="567"/>
        <w:contextualSpacing/>
        <w:jc w:val="both"/>
        <w:rPr>
          <w:color w:val="000000"/>
          <w:sz w:val="24"/>
          <w:szCs w:val="24"/>
          <w:lang w:eastAsia="ru-RU"/>
        </w:rPr>
      </w:pPr>
      <w:r w:rsidRPr="00DE3EB7">
        <w:rPr>
          <w:color w:val="000000"/>
          <w:sz w:val="24"/>
          <w:szCs w:val="24"/>
          <w:lang w:eastAsia="ru-RU"/>
        </w:rPr>
        <w:t xml:space="preserve">1.1. Агент обязуется по поручению </w:t>
      </w:r>
      <w:proofErr w:type="gramStart"/>
      <w:r w:rsidRPr="00DE3EB7">
        <w:rPr>
          <w:color w:val="000000"/>
          <w:sz w:val="24"/>
          <w:szCs w:val="24"/>
          <w:lang w:eastAsia="ru-RU"/>
        </w:rPr>
        <w:t>Заказчика </w:t>
      </w:r>
      <w:r w:rsidR="00AF12FF" w:rsidRPr="00DE3EB7">
        <w:rPr>
          <w:color w:val="000000"/>
          <w:sz w:val="24"/>
          <w:szCs w:val="24"/>
          <w:lang w:eastAsia="ru-RU"/>
        </w:rPr>
        <w:t xml:space="preserve"> </w:t>
      </w:r>
      <w:r w:rsidRPr="00DE3EB7">
        <w:rPr>
          <w:color w:val="000000"/>
          <w:sz w:val="24"/>
          <w:szCs w:val="24"/>
          <w:lang w:eastAsia="ru-RU"/>
        </w:rPr>
        <w:t>совершить</w:t>
      </w:r>
      <w:proofErr w:type="gramEnd"/>
      <w:r w:rsidRPr="00DE3EB7">
        <w:rPr>
          <w:color w:val="000000"/>
          <w:sz w:val="24"/>
          <w:szCs w:val="24"/>
          <w:lang w:eastAsia="ru-RU"/>
        </w:rPr>
        <w:t xml:space="preserve"> от имени и за счет Заказчика следующие юридические и фактические действия:</w:t>
      </w:r>
    </w:p>
    <w:p w:rsidR="00C200C6" w:rsidRPr="00DE3EB7" w:rsidRDefault="00C200C6" w:rsidP="00D11F38">
      <w:pPr>
        <w:shd w:val="clear" w:color="auto" w:fill="FFFFFF"/>
        <w:suppressAutoHyphens w:val="0"/>
        <w:ind w:firstLine="567"/>
        <w:contextualSpacing/>
        <w:jc w:val="both"/>
        <w:rPr>
          <w:color w:val="000000"/>
          <w:sz w:val="24"/>
          <w:szCs w:val="24"/>
          <w:lang w:eastAsia="ru-RU"/>
        </w:rPr>
      </w:pPr>
      <w:r w:rsidRPr="00DE3EB7">
        <w:rPr>
          <w:color w:val="000000"/>
          <w:sz w:val="24"/>
          <w:szCs w:val="24"/>
          <w:lang w:eastAsia="ru-RU"/>
        </w:rPr>
        <w:t xml:space="preserve">произвести </w:t>
      </w:r>
      <w:proofErr w:type="gramStart"/>
      <w:r w:rsidRPr="00DE3EB7">
        <w:rPr>
          <w:color w:val="000000"/>
          <w:sz w:val="24"/>
          <w:szCs w:val="24"/>
          <w:lang w:eastAsia="ru-RU"/>
        </w:rPr>
        <w:t>подбор</w:t>
      </w:r>
      <w:r w:rsidR="00AF12FF" w:rsidRPr="00DE3EB7">
        <w:rPr>
          <w:color w:val="000000"/>
          <w:sz w:val="24"/>
          <w:szCs w:val="24"/>
          <w:lang w:eastAsia="ru-RU"/>
        </w:rPr>
        <w:t xml:space="preserve"> </w:t>
      </w:r>
      <w:r w:rsidR="004572B4" w:rsidRPr="00DE3EB7">
        <w:rPr>
          <w:color w:val="000000"/>
          <w:sz w:val="24"/>
          <w:szCs w:val="24"/>
          <w:lang w:eastAsia="ru-RU"/>
        </w:rPr>
        <w:t xml:space="preserve"> </w:t>
      </w:r>
      <w:r w:rsidR="00AF12FF" w:rsidRPr="00DE3EB7">
        <w:rPr>
          <w:color w:val="000000"/>
          <w:sz w:val="24"/>
          <w:szCs w:val="24"/>
          <w:lang w:eastAsia="ru-RU"/>
        </w:rPr>
        <w:t>и</w:t>
      </w:r>
      <w:proofErr w:type="gramEnd"/>
      <w:r w:rsidR="00417D9D" w:rsidRPr="00DE3EB7">
        <w:rPr>
          <w:color w:val="000000"/>
          <w:sz w:val="24"/>
          <w:szCs w:val="24"/>
          <w:lang w:eastAsia="ru-RU"/>
        </w:rPr>
        <w:t xml:space="preserve"> (или)</w:t>
      </w:r>
      <w:r w:rsidR="00AF12FF" w:rsidRPr="00DE3EB7">
        <w:rPr>
          <w:color w:val="000000"/>
          <w:sz w:val="24"/>
          <w:szCs w:val="24"/>
          <w:lang w:eastAsia="ru-RU"/>
        </w:rPr>
        <w:t xml:space="preserve"> </w:t>
      </w:r>
      <w:r w:rsidR="004572B4" w:rsidRPr="00DE3EB7">
        <w:rPr>
          <w:color w:val="000000"/>
          <w:sz w:val="24"/>
          <w:szCs w:val="24"/>
          <w:lang w:eastAsia="ru-RU"/>
        </w:rPr>
        <w:t>осмотр</w:t>
      </w:r>
      <w:r w:rsidRPr="00DE3EB7">
        <w:rPr>
          <w:color w:val="000000"/>
          <w:sz w:val="24"/>
          <w:szCs w:val="24"/>
          <w:lang w:eastAsia="ru-RU"/>
        </w:rPr>
        <w:t xml:space="preserve"> автомобиля в соответствии с Заявкой от Заказчика (Приложение №1), которое является неотъемлемой частью настоящего Договора, осуществить всеми </w:t>
      </w:r>
      <w:r w:rsidRPr="003F707B">
        <w:rPr>
          <w:sz w:val="24"/>
          <w:szCs w:val="24"/>
        </w:rPr>
        <w:t>законными средствами</w:t>
      </w:r>
      <w:r w:rsidR="00353D1B">
        <w:rPr>
          <w:sz w:val="24"/>
          <w:szCs w:val="24"/>
        </w:rPr>
        <w:t xml:space="preserve">, </w:t>
      </w:r>
      <w:r w:rsidR="00353D1B" w:rsidRPr="00301AC1">
        <w:rPr>
          <w:color w:val="000000" w:themeColor="text1"/>
          <w:sz w:val="24"/>
          <w:szCs w:val="24"/>
        </w:rPr>
        <w:t xml:space="preserve">на основании </w:t>
      </w:r>
      <w:r w:rsidR="00586C9F" w:rsidRPr="00301AC1">
        <w:rPr>
          <w:color w:val="000000" w:themeColor="text1"/>
          <w:sz w:val="24"/>
          <w:szCs w:val="24"/>
        </w:rPr>
        <w:t>общедоступных</w:t>
      </w:r>
      <w:r w:rsidR="00F876B7" w:rsidRPr="00301AC1">
        <w:rPr>
          <w:color w:val="000000" w:themeColor="text1"/>
          <w:sz w:val="24"/>
          <w:szCs w:val="24"/>
        </w:rPr>
        <w:t xml:space="preserve"> и </w:t>
      </w:r>
      <w:r w:rsidR="00586C9F" w:rsidRPr="00301AC1">
        <w:rPr>
          <w:color w:val="000000" w:themeColor="text1"/>
          <w:sz w:val="24"/>
          <w:szCs w:val="24"/>
        </w:rPr>
        <w:t xml:space="preserve"> </w:t>
      </w:r>
      <w:r w:rsidR="00353D1B" w:rsidRPr="00301AC1">
        <w:rPr>
          <w:color w:val="000000" w:themeColor="text1"/>
          <w:sz w:val="24"/>
          <w:szCs w:val="24"/>
        </w:rPr>
        <w:t>открытых источников</w:t>
      </w:r>
      <w:r w:rsidRPr="00301AC1">
        <w:rPr>
          <w:color w:val="000000" w:themeColor="text1"/>
          <w:sz w:val="24"/>
          <w:szCs w:val="24"/>
          <w:lang w:eastAsia="ru-RU"/>
        </w:rPr>
        <w:t xml:space="preserve"> </w:t>
      </w:r>
      <w:r w:rsidRPr="00DE3EB7">
        <w:rPr>
          <w:color w:val="000000"/>
          <w:sz w:val="24"/>
          <w:szCs w:val="24"/>
          <w:lang w:eastAsia="ru-RU"/>
        </w:rPr>
        <w:t>проверку юридической чистоты автомобиля (на предмет угона и залога</w:t>
      </w:r>
      <w:r w:rsidR="004572B4" w:rsidRPr="00DE3EB7">
        <w:rPr>
          <w:color w:val="000000"/>
          <w:sz w:val="24"/>
          <w:szCs w:val="24"/>
          <w:lang w:eastAsia="ru-RU"/>
        </w:rPr>
        <w:t xml:space="preserve"> и т.д.</w:t>
      </w:r>
      <w:r w:rsidRPr="00DE3EB7">
        <w:rPr>
          <w:color w:val="000000"/>
          <w:sz w:val="24"/>
          <w:szCs w:val="24"/>
          <w:lang w:eastAsia="ru-RU"/>
        </w:rPr>
        <w:t xml:space="preserve">), </w:t>
      </w:r>
      <w:r w:rsidR="00417D9D" w:rsidRPr="00DE3EB7">
        <w:rPr>
          <w:color w:val="000000"/>
          <w:sz w:val="24"/>
          <w:szCs w:val="24"/>
          <w:lang w:eastAsia="ru-RU"/>
        </w:rPr>
        <w:t xml:space="preserve">при необходимости </w:t>
      </w:r>
      <w:r w:rsidRPr="00DE3EB7">
        <w:rPr>
          <w:color w:val="000000"/>
          <w:sz w:val="24"/>
          <w:szCs w:val="24"/>
          <w:lang w:eastAsia="ru-RU"/>
        </w:rPr>
        <w:t>организовать доставку купленного для Заказчика автомобиля в пункт назначения, согласован</w:t>
      </w:r>
      <w:r w:rsidR="001C6217">
        <w:rPr>
          <w:color w:val="000000"/>
          <w:sz w:val="24"/>
          <w:szCs w:val="24"/>
          <w:lang w:eastAsia="ru-RU"/>
        </w:rPr>
        <w:t>ный с Заказчиком в Приложении №4</w:t>
      </w:r>
      <w:r w:rsidRPr="00DE3EB7">
        <w:rPr>
          <w:color w:val="000000"/>
          <w:sz w:val="24"/>
          <w:szCs w:val="24"/>
          <w:lang w:eastAsia="ru-RU"/>
        </w:rPr>
        <w:t xml:space="preserve"> настоящего Договора.</w:t>
      </w:r>
    </w:p>
    <w:p w:rsidR="00C200C6" w:rsidRPr="00DE3EB7" w:rsidRDefault="00C200C6" w:rsidP="00D11F38">
      <w:pPr>
        <w:shd w:val="clear" w:color="auto" w:fill="FFFFFF"/>
        <w:suppressAutoHyphens w:val="0"/>
        <w:ind w:firstLine="567"/>
        <w:contextualSpacing/>
        <w:jc w:val="both"/>
        <w:rPr>
          <w:color w:val="000000"/>
          <w:sz w:val="24"/>
          <w:szCs w:val="24"/>
          <w:lang w:eastAsia="ru-RU"/>
        </w:rPr>
      </w:pPr>
      <w:r w:rsidRPr="00DE3EB7">
        <w:rPr>
          <w:color w:val="000000"/>
          <w:sz w:val="24"/>
          <w:szCs w:val="24"/>
          <w:lang w:eastAsia="ru-RU"/>
        </w:rPr>
        <w:t>1.2. Права и обязанности по сделке, совершенной Агентом в интересах Заказчика по настоящему Договору, возникают непосредственно у Заказчика.</w:t>
      </w:r>
    </w:p>
    <w:p w:rsidR="00711DA8" w:rsidRPr="00DE3EB7" w:rsidRDefault="00904877" w:rsidP="00D11F38">
      <w:pPr>
        <w:shd w:val="clear" w:color="auto" w:fill="FFFFFF"/>
        <w:suppressAutoHyphens w:val="0"/>
        <w:ind w:firstLine="567"/>
        <w:contextualSpacing/>
        <w:jc w:val="both"/>
        <w:rPr>
          <w:color w:val="000000"/>
          <w:sz w:val="24"/>
          <w:szCs w:val="24"/>
          <w:lang w:eastAsia="ru-RU"/>
        </w:rPr>
      </w:pPr>
      <w:r w:rsidRPr="00DE3EB7">
        <w:rPr>
          <w:color w:val="000000"/>
          <w:sz w:val="24"/>
          <w:szCs w:val="24"/>
          <w:lang w:eastAsia="ru-RU"/>
        </w:rPr>
        <w:t>1.3. Все расчеты за покупк</w:t>
      </w:r>
      <w:r w:rsidR="00D40ADB" w:rsidRPr="00DE3EB7">
        <w:rPr>
          <w:color w:val="000000"/>
          <w:sz w:val="24"/>
          <w:szCs w:val="24"/>
          <w:lang w:eastAsia="ru-RU"/>
        </w:rPr>
        <w:t>у выбранного Аге</w:t>
      </w:r>
      <w:r w:rsidR="00D11F38">
        <w:rPr>
          <w:color w:val="000000"/>
          <w:sz w:val="24"/>
          <w:szCs w:val="24"/>
          <w:lang w:eastAsia="ru-RU"/>
        </w:rPr>
        <w:t>нтом автомобиля производятся на</w:t>
      </w:r>
      <w:r w:rsidR="00D40ADB" w:rsidRPr="00DE3EB7">
        <w:rPr>
          <w:color w:val="000000"/>
          <w:sz w:val="24"/>
          <w:szCs w:val="24"/>
          <w:lang w:eastAsia="ru-RU"/>
        </w:rPr>
        <w:t>прямую между Заказчиком и третьим лицом самостоятельно.</w:t>
      </w:r>
    </w:p>
    <w:p w:rsidR="00DE3EB7" w:rsidRPr="00D11F38" w:rsidRDefault="00DE3EB7" w:rsidP="00D11F38">
      <w:pPr>
        <w:suppressAutoHyphens w:val="0"/>
        <w:autoSpaceDE w:val="0"/>
        <w:autoSpaceDN w:val="0"/>
        <w:adjustRightInd w:val="0"/>
        <w:ind w:firstLine="567"/>
        <w:contextualSpacing/>
        <w:jc w:val="both"/>
        <w:rPr>
          <w:rFonts w:eastAsiaTheme="minorHAnsi"/>
          <w:sz w:val="24"/>
          <w:szCs w:val="24"/>
          <w:lang w:eastAsia="en-US"/>
        </w:rPr>
      </w:pPr>
      <w:r w:rsidRPr="00DE3EB7">
        <w:rPr>
          <w:sz w:val="24"/>
          <w:szCs w:val="24"/>
        </w:rPr>
        <w:t xml:space="preserve">1.4. По факту оказания услуг Стороны составляют и подписывают </w:t>
      </w:r>
      <w:hyperlink r:id="rId5" w:history="1">
        <w:r w:rsidRPr="00301AC1">
          <w:rPr>
            <w:rFonts w:eastAsiaTheme="minorHAnsi"/>
            <w:color w:val="000000" w:themeColor="text1"/>
            <w:sz w:val="24"/>
            <w:szCs w:val="24"/>
            <w:lang w:eastAsia="en-US"/>
          </w:rPr>
          <w:t>Акт</w:t>
        </w:r>
      </w:hyperlink>
      <w:r w:rsidR="00353D1B" w:rsidRPr="00301AC1">
        <w:rPr>
          <w:rFonts w:eastAsiaTheme="minorHAnsi"/>
          <w:color w:val="000000" w:themeColor="text1"/>
          <w:sz w:val="24"/>
          <w:szCs w:val="24"/>
          <w:lang w:eastAsia="en-US"/>
        </w:rPr>
        <w:t xml:space="preserve"> приема-передачи</w:t>
      </w:r>
      <w:r w:rsidRPr="00301AC1">
        <w:rPr>
          <w:rFonts w:eastAsiaTheme="minorHAnsi"/>
          <w:color w:val="000000" w:themeColor="text1"/>
          <w:sz w:val="24"/>
          <w:szCs w:val="24"/>
          <w:lang w:eastAsia="en-US"/>
        </w:rPr>
        <w:t xml:space="preserve"> </w:t>
      </w:r>
      <w:r w:rsidRPr="00DE3EB7">
        <w:rPr>
          <w:rFonts w:eastAsiaTheme="minorHAnsi"/>
          <w:sz w:val="24"/>
          <w:szCs w:val="24"/>
          <w:lang w:eastAsia="en-US"/>
        </w:rPr>
        <w:t>ока</w:t>
      </w:r>
      <w:r w:rsidR="007450FB">
        <w:rPr>
          <w:rFonts w:eastAsiaTheme="minorHAnsi"/>
          <w:sz w:val="24"/>
          <w:szCs w:val="24"/>
          <w:lang w:eastAsia="en-US"/>
        </w:rPr>
        <w:t>занных услуг в двух экземплярах (фор</w:t>
      </w:r>
      <w:r w:rsidR="006A6582">
        <w:rPr>
          <w:rFonts w:eastAsiaTheme="minorHAnsi"/>
          <w:sz w:val="24"/>
          <w:szCs w:val="24"/>
          <w:lang w:eastAsia="en-US"/>
        </w:rPr>
        <w:t>ма акта согласована в Приложении</w:t>
      </w:r>
      <w:r w:rsidR="007450FB">
        <w:rPr>
          <w:rFonts w:eastAsiaTheme="minorHAnsi"/>
          <w:sz w:val="24"/>
          <w:szCs w:val="24"/>
          <w:lang w:eastAsia="en-US"/>
        </w:rPr>
        <w:t xml:space="preserve"> № 2 к </w:t>
      </w:r>
      <w:proofErr w:type="gramStart"/>
      <w:r w:rsidR="007450FB">
        <w:rPr>
          <w:rFonts w:eastAsiaTheme="minorHAnsi"/>
          <w:sz w:val="24"/>
          <w:szCs w:val="24"/>
          <w:lang w:eastAsia="en-US"/>
        </w:rPr>
        <w:t xml:space="preserve">Договору) </w:t>
      </w:r>
      <w:r w:rsidRPr="00DE3EB7">
        <w:rPr>
          <w:rFonts w:eastAsiaTheme="minorHAnsi"/>
          <w:sz w:val="24"/>
          <w:szCs w:val="24"/>
          <w:lang w:eastAsia="en-US"/>
        </w:rPr>
        <w:t xml:space="preserve"> </w:t>
      </w:r>
      <w:r w:rsidRPr="00DE3EB7">
        <w:rPr>
          <w:sz w:val="24"/>
          <w:szCs w:val="24"/>
        </w:rPr>
        <w:t>Отсутствие</w:t>
      </w:r>
      <w:proofErr w:type="gramEnd"/>
      <w:r w:rsidRPr="00DE3EB7">
        <w:rPr>
          <w:sz w:val="24"/>
          <w:szCs w:val="24"/>
        </w:rPr>
        <w:t xml:space="preserve"> акта оказанных услуг не свидетельствует о невыполнении Агентом принятых по Договору обязательств.</w:t>
      </w:r>
    </w:p>
    <w:p w:rsidR="00C200C6" w:rsidRDefault="00DE3EB7" w:rsidP="003F707B">
      <w:pPr>
        <w:suppressAutoHyphens w:val="0"/>
        <w:autoSpaceDE w:val="0"/>
        <w:autoSpaceDN w:val="0"/>
        <w:adjustRightInd w:val="0"/>
        <w:ind w:firstLine="567"/>
        <w:contextualSpacing/>
        <w:jc w:val="both"/>
        <w:rPr>
          <w:rFonts w:eastAsiaTheme="minorHAnsi"/>
          <w:bCs/>
          <w:sz w:val="24"/>
          <w:szCs w:val="24"/>
          <w:lang w:eastAsia="en-US"/>
        </w:rPr>
      </w:pPr>
      <w:r w:rsidRPr="00DE3EB7">
        <w:rPr>
          <w:rFonts w:eastAsiaTheme="minorHAnsi"/>
          <w:bCs/>
          <w:sz w:val="24"/>
          <w:szCs w:val="24"/>
          <w:lang w:eastAsia="en-US"/>
        </w:rPr>
        <w:t>1.5</w:t>
      </w:r>
      <w:r w:rsidR="00AF12FF" w:rsidRPr="00DE3EB7">
        <w:rPr>
          <w:rFonts w:eastAsiaTheme="minorHAnsi"/>
          <w:bCs/>
          <w:sz w:val="24"/>
          <w:szCs w:val="24"/>
          <w:lang w:eastAsia="en-US"/>
        </w:rPr>
        <w:t xml:space="preserve">. Настоящий Договор действует на территории </w:t>
      </w:r>
      <w:r w:rsidR="00711DA8" w:rsidRPr="00301AC1">
        <w:rPr>
          <w:rFonts w:eastAsiaTheme="minorHAnsi"/>
          <w:bCs/>
          <w:sz w:val="24"/>
          <w:szCs w:val="24"/>
          <w:lang w:eastAsia="en-US"/>
        </w:rPr>
        <w:t>Дальнего Востока.</w:t>
      </w:r>
    </w:p>
    <w:p w:rsidR="003F707B" w:rsidRPr="003F707B" w:rsidRDefault="003F707B" w:rsidP="003F707B">
      <w:pPr>
        <w:suppressAutoHyphens w:val="0"/>
        <w:autoSpaceDE w:val="0"/>
        <w:autoSpaceDN w:val="0"/>
        <w:adjustRightInd w:val="0"/>
        <w:ind w:firstLine="567"/>
        <w:contextualSpacing/>
        <w:jc w:val="both"/>
        <w:rPr>
          <w:rFonts w:eastAsiaTheme="minorHAnsi"/>
          <w:bCs/>
          <w:sz w:val="24"/>
          <w:szCs w:val="24"/>
          <w:lang w:eastAsia="en-US"/>
        </w:rPr>
      </w:pPr>
    </w:p>
    <w:p w:rsidR="00C200C6" w:rsidRPr="00DE3EB7" w:rsidRDefault="00C200C6" w:rsidP="00D11F38">
      <w:pPr>
        <w:shd w:val="clear" w:color="auto" w:fill="FFFFFF"/>
        <w:suppressAutoHyphens w:val="0"/>
        <w:spacing w:line="340" w:lineRule="atLeast"/>
        <w:contextualSpacing/>
        <w:jc w:val="center"/>
        <w:rPr>
          <w:color w:val="000000"/>
          <w:sz w:val="24"/>
          <w:szCs w:val="24"/>
          <w:lang w:eastAsia="ru-RU"/>
        </w:rPr>
      </w:pPr>
      <w:r w:rsidRPr="00DE3EB7">
        <w:rPr>
          <w:b/>
          <w:bCs/>
          <w:color w:val="000000"/>
          <w:sz w:val="24"/>
          <w:szCs w:val="24"/>
          <w:lang w:eastAsia="ru-RU"/>
        </w:rPr>
        <w:t xml:space="preserve">2. </w:t>
      </w:r>
      <w:r w:rsidR="00D11F38">
        <w:rPr>
          <w:b/>
          <w:bCs/>
          <w:color w:val="000000"/>
          <w:sz w:val="24"/>
          <w:szCs w:val="24"/>
          <w:lang w:eastAsia="ru-RU"/>
        </w:rPr>
        <w:t>ПРАВА И ОБЯЗАННОСТИ СТОРОН</w:t>
      </w:r>
    </w:p>
    <w:p w:rsidR="00D11F38" w:rsidRDefault="00D11F38" w:rsidP="00DE3EB7">
      <w:pPr>
        <w:shd w:val="clear" w:color="auto" w:fill="FFFFFF"/>
        <w:suppressAutoHyphens w:val="0"/>
        <w:contextualSpacing/>
        <w:jc w:val="both"/>
        <w:rPr>
          <w:color w:val="000000"/>
          <w:sz w:val="24"/>
          <w:szCs w:val="24"/>
          <w:lang w:eastAsia="ru-RU"/>
        </w:rPr>
      </w:pPr>
    </w:p>
    <w:p w:rsidR="00C200C6" w:rsidRPr="00D11F38" w:rsidRDefault="00C200C6" w:rsidP="001B4DD7">
      <w:pPr>
        <w:shd w:val="clear" w:color="auto" w:fill="FFFFFF"/>
        <w:suppressAutoHyphens w:val="0"/>
        <w:ind w:firstLine="567"/>
        <w:contextualSpacing/>
        <w:jc w:val="both"/>
        <w:rPr>
          <w:b/>
          <w:color w:val="000000"/>
          <w:sz w:val="24"/>
          <w:szCs w:val="24"/>
          <w:lang w:eastAsia="ru-RU"/>
        </w:rPr>
      </w:pPr>
      <w:r w:rsidRPr="00D11F38">
        <w:rPr>
          <w:b/>
          <w:color w:val="000000"/>
          <w:sz w:val="24"/>
          <w:szCs w:val="24"/>
          <w:lang w:eastAsia="ru-RU"/>
        </w:rPr>
        <w:t>2.1. Агент обязуется:</w:t>
      </w:r>
    </w:p>
    <w:p w:rsidR="00C200C6" w:rsidRPr="00901FF2" w:rsidRDefault="00110A64" w:rsidP="001B4DD7">
      <w:pPr>
        <w:shd w:val="clear" w:color="auto" w:fill="FFFFFF"/>
        <w:suppressAutoHyphens w:val="0"/>
        <w:ind w:firstLine="567"/>
        <w:contextualSpacing/>
        <w:jc w:val="both"/>
        <w:rPr>
          <w:color w:val="365F91" w:themeColor="accent1" w:themeShade="BF"/>
          <w:sz w:val="24"/>
          <w:szCs w:val="24"/>
          <w:lang w:eastAsia="ru-RU"/>
        </w:rPr>
      </w:pPr>
      <w:r w:rsidRPr="00901FF2">
        <w:rPr>
          <w:color w:val="365F91" w:themeColor="accent1" w:themeShade="BF"/>
          <w:sz w:val="24"/>
          <w:szCs w:val="24"/>
          <w:lang w:eastAsia="ru-RU"/>
        </w:rPr>
        <w:t>2.1.1. С</w:t>
      </w:r>
      <w:r w:rsidR="00C200C6" w:rsidRPr="00901FF2">
        <w:rPr>
          <w:color w:val="365F91" w:themeColor="accent1" w:themeShade="BF"/>
          <w:sz w:val="24"/>
          <w:szCs w:val="24"/>
          <w:lang w:eastAsia="ru-RU"/>
        </w:rPr>
        <w:t>амостоятельно и с использованием имеющегося собственного опыта, знаний и привлеченных ресурсов</w:t>
      </w:r>
      <w:r w:rsidR="00AC2602" w:rsidRPr="00901FF2">
        <w:rPr>
          <w:color w:val="365F91" w:themeColor="accent1" w:themeShade="BF"/>
          <w:sz w:val="24"/>
          <w:szCs w:val="24"/>
          <w:lang w:eastAsia="ru-RU"/>
        </w:rPr>
        <w:t>,</w:t>
      </w:r>
      <w:r w:rsidR="00C200C6" w:rsidRPr="00901FF2">
        <w:rPr>
          <w:color w:val="365F91" w:themeColor="accent1" w:themeShade="BF"/>
          <w:sz w:val="24"/>
          <w:szCs w:val="24"/>
          <w:lang w:eastAsia="ru-RU"/>
        </w:rPr>
        <w:t> с необходимой по обстоятельствам дела забо</w:t>
      </w:r>
      <w:r w:rsidR="00AC2602" w:rsidRPr="00901FF2">
        <w:rPr>
          <w:color w:val="365F91" w:themeColor="accent1" w:themeShade="BF"/>
          <w:sz w:val="24"/>
          <w:szCs w:val="24"/>
          <w:lang w:eastAsia="ru-RU"/>
        </w:rPr>
        <w:t xml:space="preserve">тливостью и осмотрительностью </w:t>
      </w:r>
      <w:r w:rsidR="00C200C6" w:rsidRPr="00901FF2">
        <w:rPr>
          <w:color w:val="365F91" w:themeColor="accent1" w:themeShade="BF"/>
          <w:sz w:val="24"/>
          <w:szCs w:val="24"/>
          <w:lang w:eastAsia="ru-RU"/>
        </w:rPr>
        <w:t>добросовестно осуществить подбор автомобиля, удовлетворяющего требованиям Заявки Заказчика, указанным в Приложении № 1 к Договору;</w:t>
      </w:r>
    </w:p>
    <w:p w:rsidR="00C200C6" w:rsidRPr="00301AC1" w:rsidRDefault="00C200C6" w:rsidP="001B4DD7">
      <w:pPr>
        <w:shd w:val="clear" w:color="auto" w:fill="FFFFFF"/>
        <w:suppressAutoHyphens w:val="0"/>
        <w:ind w:firstLine="567"/>
        <w:contextualSpacing/>
        <w:jc w:val="both"/>
        <w:rPr>
          <w:color w:val="000000" w:themeColor="text1"/>
          <w:sz w:val="24"/>
          <w:szCs w:val="24"/>
          <w:lang w:eastAsia="ru-RU"/>
        </w:rPr>
      </w:pPr>
      <w:r w:rsidRPr="00DE3EB7">
        <w:rPr>
          <w:color w:val="000000"/>
          <w:sz w:val="24"/>
          <w:szCs w:val="24"/>
          <w:lang w:eastAsia="ru-RU"/>
        </w:rPr>
        <w:t xml:space="preserve">2.1.2. Осуществлять осмотр предварительно отобранных автомобилей, экспертную оценку состояния этих автомобилей, а также диагностику технического состояния, внутренней </w:t>
      </w:r>
      <w:r w:rsidRPr="00D11F38">
        <w:rPr>
          <w:color w:val="000000"/>
          <w:sz w:val="24"/>
          <w:szCs w:val="24"/>
          <w:lang w:eastAsia="ru-RU"/>
        </w:rPr>
        <w:t>оснастки и</w:t>
      </w:r>
      <w:r w:rsidRPr="00DE3EB7">
        <w:rPr>
          <w:color w:val="000000"/>
          <w:sz w:val="24"/>
          <w:szCs w:val="24"/>
          <w:lang w:eastAsia="ru-RU"/>
        </w:rPr>
        <w:t xml:space="preserve"> внешнего лакокрасочного покрытия с помощью технических средств, </w:t>
      </w:r>
      <w:r w:rsidRPr="00301AC1">
        <w:rPr>
          <w:color w:val="000000" w:themeColor="text1"/>
          <w:sz w:val="24"/>
          <w:szCs w:val="24"/>
          <w:lang w:eastAsia="ru-RU"/>
        </w:rPr>
        <w:t xml:space="preserve">с </w:t>
      </w:r>
      <w:proofErr w:type="gramStart"/>
      <w:r w:rsidRPr="00301AC1">
        <w:rPr>
          <w:color w:val="000000" w:themeColor="text1"/>
          <w:sz w:val="24"/>
          <w:szCs w:val="24"/>
          <w:lang w:eastAsia="ru-RU"/>
        </w:rPr>
        <w:t>предоставлен</w:t>
      </w:r>
      <w:r w:rsidR="00353D1B" w:rsidRPr="00301AC1">
        <w:rPr>
          <w:color w:val="000000" w:themeColor="text1"/>
          <w:sz w:val="24"/>
          <w:szCs w:val="24"/>
          <w:lang w:eastAsia="ru-RU"/>
        </w:rPr>
        <w:t xml:space="preserve">ием </w:t>
      </w:r>
      <w:r w:rsidRPr="00301AC1">
        <w:rPr>
          <w:color w:val="000000" w:themeColor="text1"/>
          <w:sz w:val="24"/>
          <w:szCs w:val="24"/>
          <w:lang w:eastAsia="ru-RU"/>
        </w:rPr>
        <w:t xml:space="preserve"> </w:t>
      </w:r>
      <w:r w:rsidR="00353D1B" w:rsidRPr="00301AC1">
        <w:rPr>
          <w:color w:val="000000" w:themeColor="text1"/>
          <w:sz w:val="24"/>
          <w:szCs w:val="24"/>
          <w:lang w:eastAsia="ru-RU"/>
        </w:rPr>
        <w:t>информации</w:t>
      </w:r>
      <w:proofErr w:type="gramEnd"/>
      <w:r w:rsidR="00353D1B" w:rsidRPr="00301AC1">
        <w:rPr>
          <w:color w:val="000000" w:themeColor="text1"/>
          <w:sz w:val="24"/>
          <w:szCs w:val="24"/>
          <w:lang w:eastAsia="ru-RU"/>
        </w:rPr>
        <w:t xml:space="preserve">, </w:t>
      </w:r>
      <w:r w:rsidRPr="00301AC1">
        <w:rPr>
          <w:color w:val="000000" w:themeColor="text1"/>
          <w:sz w:val="24"/>
          <w:szCs w:val="24"/>
          <w:lang w:eastAsia="ru-RU"/>
        </w:rPr>
        <w:t xml:space="preserve">фотографий </w:t>
      </w:r>
      <w:r w:rsidR="00AF12FF" w:rsidRPr="00301AC1">
        <w:rPr>
          <w:color w:val="000000" w:themeColor="text1"/>
          <w:sz w:val="24"/>
          <w:szCs w:val="24"/>
          <w:lang w:eastAsia="ru-RU"/>
        </w:rPr>
        <w:t xml:space="preserve">автомобиля и </w:t>
      </w:r>
      <w:r w:rsidRPr="00301AC1">
        <w:rPr>
          <w:color w:val="000000" w:themeColor="text1"/>
          <w:sz w:val="24"/>
          <w:szCs w:val="24"/>
          <w:lang w:eastAsia="ru-RU"/>
        </w:rPr>
        <w:t>в</w:t>
      </w:r>
      <w:r w:rsidR="00353D1B" w:rsidRPr="00301AC1">
        <w:rPr>
          <w:color w:val="000000" w:themeColor="text1"/>
          <w:sz w:val="24"/>
          <w:szCs w:val="24"/>
          <w:lang w:eastAsia="ru-RU"/>
        </w:rPr>
        <w:t>сех видимых дефектов, Заказчику.</w:t>
      </w:r>
    </w:p>
    <w:p w:rsidR="00C200C6" w:rsidRPr="00D11F38" w:rsidRDefault="00C200C6" w:rsidP="001B4DD7">
      <w:pPr>
        <w:ind w:firstLine="567"/>
        <w:rPr>
          <w:sz w:val="24"/>
          <w:szCs w:val="24"/>
          <w:lang w:eastAsia="ru-RU"/>
        </w:rPr>
      </w:pPr>
      <w:r w:rsidRPr="00301AC1">
        <w:rPr>
          <w:color w:val="000000" w:themeColor="text1"/>
          <w:sz w:val="24"/>
          <w:szCs w:val="24"/>
          <w:lang w:eastAsia="ru-RU"/>
        </w:rPr>
        <w:t xml:space="preserve">2.1.3. </w:t>
      </w:r>
      <w:r w:rsidR="00353D1B" w:rsidRPr="00301AC1">
        <w:rPr>
          <w:color w:val="000000" w:themeColor="text1"/>
          <w:sz w:val="24"/>
          <w:szCs w:val="24"/>
          <w:lang w:eastAsia="ru-RU"/>
        </w:rPr>
        <w:t xml:space="preserve">На основании общедоступных и открытых источников </w:t>
      </w:r>
      <w:r w:rsidR="00353D1B">
        <w:rPr>
          <w:sz w:val="24"/>
          <w:szCs w:val="24"/>
          <w:lang w:eastAsia="ru-RU"/>
        </w:rPr>
        <w:t>о</w:t>
      </w:r>
      <w:r w:rsidRPr="00D11F38">
        <w:rPr>
          <w:sz w:val="24"/>
          <w:szCs w:val="24"/>
          <w:lang w:eastAsia="ru-RU"/>
        </w:rPr>
        <w:t>существить юридическую проверку автомобил</w:t>
      </w:r>
      <w:r w:rsidR="00353D1B">
        <w:rPr>
          <w:sz w:val="24"/>
          <w:szCs w:val="24"/>
          <w:lang w:eastAsia="ru-RU"/>
        </w:rPr>
        <w:t>я и предоставить соответствующую информацию</w:t>
      </w:r>
      <w:r w:rsidR="00586C9F">
        <w:rPr>
          <w:sz w:val="24"/>
          <w:szCs w:val="24"/>
          <w:lang w:eastAsia="ru-RU"/>
        </w:rPr>
        <w:t xml:space="preserve"> на предмет того,</w:t>
      </w:r>
      <w:r w:rsidR="00353D1B">
        <w:rPr>
          <w:sz w:val="24"/>
          <w:szCs w:val="24"/>
          <w:lang w:eastAsia="ru-RU"/>
        </w:rPr>
        <w:t xml:space="preserve"> </w:t>
      </w:r>
      <w:r w:rsidRPr="00D11F38">
        <w:rPr>
          <w:sz w:val="24"/>
          <w:szCs w:val="24"/>
          <w:lang w:eastAsia="ru-RU"/>
        </w:rPr>
        <w:t>что на</w:t>
      </w:r>
      <w:r w:rsidR="00586C9F">
        <w:rPr>
          <w:sz w:val="24"/>
          <w:szCs w:val="24"/>
          <w:lang w:eastAsia="ru-RU"/>
        </w:rPr>
        <w:t xml:space="preserve"> момент покупки </w:t>
      </w:r>
      <w:proofErr w:type="gramStart"/>
      <w:r w:rsidR="00586C9F">
        <w:rPr>
          <w:sz w:val="24"/>
          <w:szCs w:val="24"/>
          <w:lang w:eastAsia="ru-RU"/>
        </w:rPr>
        <w:t>автомобиля,</w:t>
      </w:r>
      <w:r w:rsidRPr="00D11F38">
        <w:rPr>
          <w:sz w:val="24"/>
          <w:szCs w:val="24"/>
          <w:lang w:eastAsia="ru-RU"/>
        </w:rPr>
        <w:t>  указанный</w:t>
      </w:r>
      <w:proofErr w:type="gramEnd"/>
      <w:r w:rsidRPr="00D11F38">
        <w:rPr>
          <w:sz w:val="24"/>
          <w:szCs w:val="24"/>
          <w:lang w:eastAsia="ru-RU"/>
        </w:rPr>
        <w:t xml:space="preserve"> автомобиль не находится в базе розыска ГИБДД, базе </w:t>
      </w:r>
      <w:r w:rsidRPr="00D11F38">
        <w:rPr>
          <w:sz w:val="24"/>
          <w:szCs w:val="24"/>
          <w:lang w:eastAsia="ru-RU"/>
        </w:rPr>
        <w:lastRenderedPageBreak/>
        <w:t>угнанных автомобилей ГИБДД, базе залоговых автомобилей и не имеет иных ограничений и/или </w:t>
      </w:r>
      <w:r w:rsidR="00D11F38" w:rsidRPr="00D11F38">
        <w:rPr>
          <w:sz w:val="24"/>
          <w:szCs w:val="24"/>
          <w:lang w:eastAsia="ru-RU"/>
        </w:rPr>
        <w:t>арестов</w:t>
      </w:r>
      <w:r w:rsidR="00D11F38">
        <w:rPr>
          <w:sz w:val="24"/>
          <w:szCs w:val="24"/>
          <w:lang w:eastAsia="ru-RU"/>
        </w:rPr>
        <w:t>.</w:t>
      </w:r>
    </w:p>
    <w:p w:rsidR="00C200C6" w:rsidRDefault="00C200C6" w:rsidP="001B4DD7">
      <w:pPr>
        <w:shd w:val="clear" w:color="auto" w:fill="FFFFFF"/>
        <w:suppressAutoHyphens w:val="0"/>
        <w:ind w:firstLine="567"/>
        <w:contextualSpacing/>
        <w:jc w:val="both"/>
        <w:rPr>
          <w:color w:val="000000"/>
          <w:sz w:val="24"/>
          <w:szCs w:val="24"/>
          <w:lang w:eastAsia="ru-RU"/>
        </w:rPr>
      </w:pPr>
      <w:r w:rsidRPr="00DE3EB7">
        <w:rPr>
          <w:color w:val="000000"/>
          <w:sz w:val="24"/>
          <w:szCs w:val="24"/>
          <w:lang w:eastAsia="ru-RU"/>
        </w:rPr>
        <w:t xml:space="preserve">2.1.4. В сроки </w:t>
      </w:r>
      <w:r w:rsidRPr="00301AC1">
        <w:rPr>
          <w:color w:val="000000"/>
          <w:sz w:val="24"/>
          <w:szCs w:val="24"/>
          <w:lang w:eastAsia="ru-RU"/>
        </w:rPr>
        <w:t xml:space="preserve">каждые </w:t>
      </w:r>
      <w:r w:rsidR="00AF12FF" w:rsidRPr="00301AC1">
        <w:rPr>
          <w:color w:val="000000"/>
          <w:sz w:val="24"/>
          <w:szCs w:val="24"/>
          <w:lang w:eastAsia="ru-RU"/>
        </w:rPr>
        <w:t>2 дня</w:t>
      </w:r>
      <w:r w:rsidRPr="00DE3EB7">
        <w:rPr>
          <w:color w:val="000000"/>
          <w:sz w:val="24"/>
          <w:szCs w:val="24"/>
          <w:lang w:eastAsia="ru-RU"/>
        </w:rPr>
        <w:t xml:space="preserve"> информировать Заказчика о ходе исполнения настоящего Договора, согласовывать с Заказчиком вопросы, связанные с возникшей необходимостью отступления от условий выполнения настоящего Договора, своевременно уведомлять Заказчика об изменении заявленной Продавцом первоначальной стоимости на автомобиль, тарифных планов третьих лиц, чьими услугами пользуется Агент для надлежащего выполнения обязательс</w:t>
      </w:r>
      <w:r w:rsidR="00834156" w:rsidRPr="00DE3EB7">
        <w:rPr>
          <w:color w:val="000000"/>
          <w:sz w:val="24"/>
          <w:szCs w:val="24"/>
          <w:lang w:eastAsia="ru-RU"/>
        </w:rPr>
        <w:t xml:space="preserve">тв согласно настоящему Договору. Информирование заказчика может производиться любым способом, позволяющим своевременно и оперативно донести необходимую информацию, в </w:t>
      </w:r>
      <w:proofErr w:type="spellStart"/>
      <w:r w:rsidR="00834156" w:rsidRPr="00DE3EB7">
        <w:rPr>
          <w:color w:val="000000"/>
          <w:sz w:val="24"/>
          <w:szCs w:val="24"/>
          <w:lang w:eastAsia="ru-RU"/>
        </w:rPr>
        <w:t>т.ч</w:t>
      </w:r>
      <w:proofErr w:type="spellEnd"/>
      <w:r w:rsidR="00834156" w:rsidRPr="00DE3EB7">
        <w:rPr>
          <w:color w:val="000000"/>
          <w:sz w:val="24"/>
          <w:szCs w:val="24"/>
          <w:lang w:eastAsia="ru-RU"/>
        </w:rPr>
        <w:t xml:space="preserve">. путем отправки сообщений на адрес электронной почты, путем смс оповещения, использования </w:t>
      </w:r>
      <w:r w:rsidR="00FC6797" w:rsidRPr="00DE3EB7">
        <w:rPr>
          <w:color w:val="000000"/>
          <w:sz w:val="24"/>
          <w:szCs w:val="24"/>
          <w:lang w:eastAsia="ru-RU"/>
        </w:rPr>
        <w:t>мессенджеров (</w:t>
      </w:r>
      <w:r w:rsidR="00FC6797" w:rsidRPr="00DE3EB7">
        <w:rPr>
          <w:color w:val="000000"/>
          <w:sz w:val="24"/>
          <w:szCs w:val="24"/>
          <w:lang w:val="en-US" w:eastAsia="ru-RU"/>
        </w:rPr>
        <w:t>WhatsApp</w:t>
      </w:r>
      <w:r w:rsidR="00FC6797" w:rsidRPr="00DE3EB7">
        <w:rPr>
          <w:color w:val="000000"/>
          <w:sz w:val="24"/>
          <w:szCs w:val="24"/>
          <w:lang w:eastAsia="ru-RU"/>
        </w:rPr>
        <w:t xml:space="preserve"> и др.).</w:t>
      </w:r>
    </w:p>
    <w:p w:rsidR="00531DD2" w:rsidRPr="002F7424" w:rsidRDefault="00531DD2" w:rsidP="001B4DD7">
      <w:pPr>
        <w:shd w:val="clear" w:color="auto" w:fill="FFFFFF"/>
        <w:suppressAutoHyphens w:val="0"/>
        <w:ind w:firstLine="567"/>
        <w:contextualSpacing/>
        <w:jc w:val="both"/>
        <w:rPr>
          <w:sz w:val="24"/>
          <w:szCs w:val="24"/>
        </w:rPr>
      </w:pPr>
      <w:r w:rsidRPr="002F7424">
        <w:rPr>
          <w:sz w:val="24"/>
          <w:szCs w:val="24"/>
          <w:lang w:eastAsia="ru-RU"/>
        </w:rPr>
        <w:t xml:space="preserve">2.1.5. </w:t>
      </w:r>
      <w:r w:rsidR="00947DAB" w:rsidRPr="002F7424">
        <w:rPr>
          <w:sz w:val="24"/>
          <w:szCs w:val="24"/>
        </w:rPr>
        <w:t>В</w:t>
      </w:r>
      <w:r w:rsidRPr="002F7424">
        <w:rPr>
          <w:sz w:val="24"/>
          <w:szCs w:val="24"/>
        </w:rPr>
        <w:t xml:space="preserve"> случае предварительной договор</w:t>
      </w:r>
      <w:r w:rsidR="009431A0" w:rsidRPr="002F7424">
        <w:rPr>
          <w:sz w:val="24"/>
          <w:szCs w:val="24"/>
        </w:rPr>
        <w:t>е</w:t>
      </w:r>
      <w:r w:rsidR="005061F7" w:rsidRPr="002F7424">
        <w:rPr>
          <w:sz w:val="24"/>
          <w:szCs w:val="24"/>
        </w:rPr>
        <w:t>нности с Принципалом, оказать П</w:t>
      </w:r>
      <w:r w:rsidRPr="002F7424">
        <w:rPr>
          <w:sz w:val="24"/>
          <w:szCs w:val="24"/>
        </w:rPr>
        <w:t>ринципалу от его имени и за его счет дополнительные услуги по содействию к подготовке автомобиля к повседневной эксплуатации. Данные услуги могут включать в себя в частности – мойк</w:t>
      </w:r>
      <w:r w:rsidR="006A4947" w:rsidRPr="002F7424">
        <w:rPr>
          <w:sz w:val="24"/>
          <w:szCs w:val="24"/>
        </w:rPr>
        <w:t>у автомобиля, приобретение для П</w:t>
      </w:r>
      <w:r w:rsidRPr="002F7424">
        <w:rPr>
          <w:sz w:val="24"/>
          <w:szCs w:val="24"/>
        </w:rPr>
        <w:t>ринципала необходимого комплекта резины и дисков, диагностику автомобиля, установку охранного комплекса и иные услуги, конкретный перечень и объем услуг согласовывается с Принципалом отдельно исходя из его предпочтений, указанных в Заявке на подго</w:t>
      </w:r>
      <w:r w:rsidR="00947DAB" w:rsidRPr="002F7424">
        <w:rPr>
          <w:sz w:val="24"/>
          <w:szCs w:val="24"/>
        </w:rPr>
        <w:t>товку автомобиля (Приложении № 3</w:t>
      </w:r>
      <w:r w:rsidRPr="002F7424">
        <w:rPr>
          <w:sz w:val="24"/>
          <w:szCs w:val="24"/>
        </w:rPr>
        <w:t>) к Договору. За оказ</w:t>
      </w:r>
      <w:r w:rsidR="001145BF" w:rsidRPr="002F7424">
        <w:rPr>
          <w:sz w:val="24"/>
          <w:szCs w:val="24"/>
        </w:rPr>
        <w:t>анные услуги П</w:t>
      </w:r>
      <w:r w:rsidRPr="002F7424">
        <w:rPr>
          <w:sz w:val="24"/>
          <w:szCs w:val="24"/>
        </w:rPr>
        <w:t xml:space="preserve">ринципал обязуется оплатить Агенту вознаграждение в размере 2 500 рублей. Принципал обязуется произвести оплату вознаграждения Агенту в течение 2 рабочих дней с момента </w:t>
      </w:r>
      <w:r w:rsidR="00423B1E" w:rsidRPr="002F7424">
        <w:rPr>
          <w:sz w:val="24"/>
          <w:szCs w:val="24"/>
        </w:rPr>
        <w:t>заключения Заявки на подготовку автомобиля и/или выставления счета на оплату</w:t>
      </w:r>
      <w:r w:rsidRPr="002F7424">
        <w:rPr>
          <w:sz w:val="24"/>
          <w:szCs w:val="24"/>
        </w:rPr>
        <w:t>, путем перечисления денежных с</w:t>
      </w:r>
      <w:r w:rsidR="000D20C7" w:rsidRPr="002F7424">
        <w:rPr>
          <w:sz w:val="24"/>
          <w:szCs w:val="24"/>
        </w:rPr>
        <w:t>редств на расчетный счет Агента или путем внесения наличных денежных средств в кассу Агента.</w:t>
      </w:r>
    </w:p>
    <w:p w:rsidR="00770677" w:rsidRDefault="0015046E" w:rsidP="001B4DD7">
      <w:pPr>
        <w:shd w:val="clear" w:color="auto" w:fill="FFFFFF"/>
        <w:suppressAutoHyphens w:val="0"/>
        <w:ind w:firstLine="567"/>
        <w:contextualSpacing/>
        <w:jc w:val="both"/>
        <w:rPr>
          <w:sz w:val="24"/>
          <w:szCs w:val="24"/>
        </w:rPr>
      </w:pPr>
      <w:r w:rsidRPr="00FA4DF2">
        <w:rPr>
          <w:sz w:val="24"/>
          <w:szCs w:val="24"/>
        </w:rPr>
        <w:t>2.1.</w:t>
      </w:r>
      <w:r w:rsidR="000D20C7" w:rsidRPr="00FA4DF2">
        <w:rPr>
          <w:sz w:val="24"/>
          <w:szCs w:val="24"/>
        </w:rPr>
        <w:t>6</w:t>
      </w:r>
      <w:r w:rsidRPr="0015046E">
        <w:rPr>
          <w:sz w:val="24"/>
          <w:szCs w:val="24"/>
        </w:rPr>
        <w:t xml:space="preserve"> </w:t>
      </w:r>
      <w:proofErr w:type="gramStart"/>
      <w:r w:rsidRPr="0015046E">
        <w:rPr>
          <w:sz w:val="24"/>
          <w:szCs w:val="24"/>
        </w:rPr>
        <w:t>В</w:t>
      </w:r>
      <w:proofErr w:type="gramEnd"/>
      <w:r w:rsidRPr="0015046E">
        <w:rPr>
          <w:sz w:val="24"/>
          <w:szCs w:val="24"/>
        </w:rPr>
        <w:t xml:space="preserve"> случае необходимости доставки автомобиля Принципала в другой город (кроме г. Владивостока) и по предварительной договоренности с Принци</w:t>
      </w:r>
      <w:r w:rsidR="001145BF">
        <w:rPr>
          <w:sz w:val="24"/>
          <w:szCs w:val="24"/>
        </w:rPr>
        <w:t>палом, Агент обязуется за счет П</w:t>
      </w:r>
      <w:r w:rsidRPr="0015046E">
        <w:rPr>
          <w:sz w:val="24"/>
          <w:szCs w:val="24"/>
        </w:rPr>
        <w:t>ринципала организовать доставку автомобиля в указанный пункт назначения в соответствии с Заявкой по дос</w:t>
      </w:r>
      <w:r w:rsidR="00890E24">
        <w:rPr>
          <w:sz w:val="24"/>
          <w:szCs w:val="24"/>
        </w:rPr>
        <w:t>тавке автомобиля (П</w:t>
      </w:r>
      <w:r w:rsidR="002F3A53">
        <w:rPr>
          <w:sz w:val="24"/>
          <w:szCs w:val="24"/>
        </w:rPr>
        <w:t>риложение № 4</w:t>
      </w:r>
      <w:r w:rsidRPr="0015046E">
        <w:rPr>
          <w:sz w:val="24"/>
          <w:szCs w:val="24"/>
        </w:rPr>
        <w:t xml:space="preserve"> к Договору). Все риски порчи и утраты автомобиля, связанные с до</w:t>
      </w:r>
      <w:r w:rsidR="004210E1">
        <w:rPr>
          <w:sz w:val="24"/>
          <w:szCs w:val="24"/>
        </w:rPr>
        <w:t>ставкой автомобиля в указанный П</w:t>
      </w:r>
      <w:r w:rsidRPr="0015046E">
        <w:rPr>
          <w:sz w:val="24"/>
          <w:szCs w:val="24"/>
        </w:rPr>
        <w:t xml:space="preserve">ринципалом </w:t>
      </w:r>
      <w:proofErr w:type="gramStart"/>
      <w:r w:rsidRPr="0015046E">
        <w:rPr>
          <w:sz w:val="24"/>
          <w:szCs w:val="24"/>
        </w:rPr>
        <w:t>пункт назначения</w:t>
      </w:r>
      <w:proofErr w:type="gramEnd"/>
      <w:r w:rsidRPr="0015046E">
        <w:rPr>
          <w:sz w:val="24"/>
          <w:szCs w:val="24"/>
        </w:rPr>
        <w:t xml:space="preserve"> переходят к перевозчику с момента передачи автомобиля для перевозки. Услуги перевозчика Принципал оплачивает самостоятельно. </w:t>
      </w:r>
    </w:p>
    <w:p w:rsidR="00E02422" w:rsidRPr="00D11F38" w:rsidRDefault="00C200C6" w:rsidP="001B4DD7">
      <w:pPr>
        <w:shd w:val="clear" w:color="auto" w:fill="FFFFFF"/>
        <w:suppressAutoHyphens w:val="0"/>
        <w:ind w:firstLine="567"/>
        <w:contextualSpacing/>
        <w:jc w:val="both"/>
        <w:rPr>
          <w:b/>
          <w:color w:val="000000"/>
          <w:sz w:val="24"/>
          <w:szCs w:val="24"/>
          <w:lang w:eastAsia="ru-RU"/>
        </w:rPr>
      </w:pPr>
      <w:r w:rsidRPr="00D11F38">
        <w:rPr>
          <w:b/>
          <w:color w:val="000000"/>
          <w:sz w:val="24"/>
          <w:szCs w:val="24"/>
          <w:lang w:eastAsia="ru-RU"/>
        </w:rPr>
        <w:t>2.2. Агент вправе</w:t>
      </w:r>
      <w:r w:rsidR="00E02422" w:rsidRPr="00D11F38">
        <w:rPr>
          <w:b/>
          <w:color w:val="000000"/>
          <w:sz w:val="24"/>
          <w:szCs w:val="24"/>
          <w:lang w:eastAsia="ru-RU"/>
        </w:rPr>
        <w:t>:</w:t>
      </w:r>
      <w:r w:rsidRPr="00D11F38">
        <w:rPr>
          <w:b/>
          <w:color w:val="000000"/>
          <w:sz w:val="24"/>
          <w:szCs w:val="24"/>
          <w:lang w:eastAsia="ru-RU"/>
        </w:rPr>
        <w:t xml:space="preserve"> </w:t>
      </w:r>
    </w:p>
    <w:p w:rsidR="00C200C6" w:rsidRPr="00301AC1" w:rsidRDefault="00D11F38" w:rsidP="001B4DD7">
      <w:pPr>
        <w:shd w:val="clear" w:color="auto" w:fill="FFFFFF"/>
        <w:suppressAutoHyphens w:val="0"/>
        <w:ind w:firstLine="567"/>
        <w:contextualSpacing/>
        <w:jc w:val="both"/>
        <w:rPr>
          <w:color w:val="000000"/>
          <w:sz w:val="24"/>
          <w:szCs w:val="24"/>
          <w:lang w:eastAsia="ru-RU"/>
        </w:rPr>
      </w:pPr>
      <w:r w:rsidRPr="00301AC1">
        <w:rPr>
          <w:color w:val="000000"/>
          <w:sz w:val="24"/>
          <w:szCs w:val="24"/>
          <w:lang w:eastAsia="ru-RU"/>
        </w:rPr>
        <w:t xml:space="preserve">2.2.1. </w:t>
      </w:r>
      <w:r w:rsidR="00E02422" w:rsidRPr="00301AC1">
        <w:rPr>
          <w:color w:val="000000"/>
          <w:sz w:val="24"/>
          <w:szCs w:val="24"/>
          <w:lang w:eastAsia="ru-RU"/>
        </w:rPr>
        <w:t>О</w:t>
      </w:r>
      <w:r w:rsidR="00C200C6" w:rsidRPr="00301AC1">
        <w:rPr>
          <w:color w:val="000000"/>
          <w:sz w:val="24"/>
          <w:szCs w:val="24"/>
          <w:lang w:eastAsia="ru-RU"/>
        </w:rPr>
        <w:t xml:space="preserve">тступить от указаний Заказчика, если по обстоятельствам </w:t>
      </w:r>
      <w:proofErr w:type="gramStart"/>
      <w:r w:rsidR="00C200C6" w:rsidRPr="00301AC1">
        <w:rPr>
          <w:color w:val="000000"/>
          <w:sz w:val="24"/>
          <w:szCs w:val="24"/>
          <w:lang w:eastAsia="ru-RU"/>
        </w:rPr>
        <w:t>дела это</w:t>
      </w:r>
      <w:proofErr w:type="gramEnd"/>
      <w:r w:rsidR="00C200C6" w:rsidRPr="00301AC1">
        <w:rPr>
          <w:color w:val="000000"/>
          <w:sz w:val="24"/>
          <w:szCs w:val="24"/>
          <w:lang w:eastAsia="ru-RU"/>
        </w:rPr>
        <w:t xml:space="preserve"> необходимо и требуется в интересах Заказчика и Агент не мог предварительно запросить Заказчика либо не получил в разумный срок ответа на свой запрос. Разумным сроком согласно настоящему Договору стороны определили период времени продолжительностью </w:t>
      </w:r>
      <w:r w:rsidR="00C200C6" w:rsidRPr="00301AC1">
        <w:rPr>
          <w:sz w:val="24"/>
          <w:szCs w:val="24"/>
        </w:rPr>
        <w:t>24 часа.</w:t>
      </w:r>
      <w:r w:rsidR="00C200C6" w:rsidRPr="00301AC1">
        <w:rPr>
          <w:color w:val="000000" w:themeColor="text1"/>
          <w:sz w:val="24"/>
          <w:szCs w:val="24"/>
          <w:lang w:eastAsia="ru-RU"/>
        </w:rPr>
        <w:t xml:space="preserve"> При этом Агент обязан уведомить Заказчика о допущенных отступлениях, как только уведомление </w:t>
      </w:r>
      <w:r w:rsidR="00C200C6" w:rsidRPr="00301AC1">
        <w:rPr>
          <w:color w:val="000000"/>
          <w:sz w:val="24"/>
          <w:szCs w:val="24"/>
          <w:lang w:eastAsia="ru-RU"/>
        </w:rPr>
        <w:t>стало возможным.</w:t>
      </w:r>
    </w:p>
    <w:p w:rsidR="00D11F38" w:rsidRPr="003F707B" w:rsidRDefault="00D11F38" w:rsidP="003F707B">
      <w:pPr>
        <w:suppressAutoHyphens w:val="0"/>
        <w:autoSpaceDE w:val="0"/>
        <w:autoSpaceDN w:val="0"/>
        <w:adjustRightInd w:val="0"/>
        <w:ind w:firstLine="567"/>
        <w:jc w:val="both"/>
        <w:rPr>
          <w:rFonts w:eastAsiaTheme="minorHAnsi"/>
          <w:sz w:val="24"/>
          <w:szCs w:val="24"/>
          <w:lang w:eastAsia="en-US"/>
        </w:rPr>
      </w:pPr>
      <w:r w:rsidRPr="00301AC1">
        <w:rPr>
          <w:rFonts w:eastAsiaTheme="minorHAnsi"/>
          <w:sz w:val="24"/>
          <w:szCs w:val="24"/>
          <w:lang w:eastAsia="en-US"/>
        </w:rPr>
        <w:t xml:space="preserve">2.2.2. Агент вправе заключить </w:t>
      </w:r>
      <w:proofErr w:type="spellStart"/>
      <w:r w:rsidRPr="00301AC1">
        <w:rPr>
          <w:rFonts w:eastAsiaTheme="minorHAnsi"/>
          <w:sz w:val="24"/>
          <w:szCs w:val="24"/>
          <w:lang w:eastAsia="en-US"/>
        </w:rPr>
        <w:t>субагентский</w:t>
      </w:r>
      <w:proofErr w:type="spellEnd"/>
      <w:r w:rsidRPr="00301AC1">
        <w:rPr>
          <w:rFonts w:eastAsiaTheme="minorHAnsi"/>
          <w:sz w:val="24"/>
          <w:szCs w:val="24"/>
          <w:lang w:eastAsia="en-US"/>
        </w:rPr>
        <w:t xml:space="preserve"> договор с другим</w:t>
      </w:r>
      <w:r>
        <w:rPr>
          <w:rFonts w:eastAsiaTheme="minorHAnsi"/>
          <w:sz w:val="24"/>
          <w:szCs w:val="24"/>
          <w:lang w:eastAsia="en-US"/>
        </w:rPr>
        <w:t xml:space="preserve"> лицом. В случае заключения </w:t>
      </w:r>
      <w:proofErr w:type="spellStart"/>
      <w:r>
        <w:rPr>
          <w:rFonts w:eastAsiaTheme="minorHAnsi"/>
          <w:sz w:val="24"/>
          <w:szCs w:val="24"/>
          <w:lang w:eastAsia="en-US"/>
        </w:rPr>
        <w:t>субагентского</w:t>
      </w:r>
      <w:proofErr w:type="spellEnd"/>
      <w:r>
        <w:rPr>
          <w:rFonts w:eastAsiaTheme="minorHAnsi"/>
          <w:sz w:val="24"/>
          <w:szCs w:val="24"/>
          <w:lang w:eastAsia="en-US"/>
        </w:rPr>
        <w:t xml:space="preserve"> договора ответственным за действия субагента п</w:t>
      </w:r>
      <w:r w:rsidR="003F707B">
        <w:rPr>
          <w:rFonts w:eastAsiaTheme="minorHAnsi"/>
          <w:sz w:val="24"/>
          <w:szCs w:val="24"/>
          <w:lang w:eastAsia="en-US"/>
        </w:rPr>
        <w:t>еред Заказчиком остается Агент.</w:t>
      </w:r>
    </w:p>
    <w:p w:rsidR="00C200C6" w:rsidRPr="00D11F38" w:rsidRDefault="00D11F38" w:rsidP="001B4DD7">
      <w:pPr>
        <w:shd w:val="clear" w:color="auto" w:fill="FFFFFF"/>
        <w:suppressAutoHyphens w:val="0"/>
        <w:ind w:firstLine="567"/>
        <w:contextualSpacing/>
        <w:jc w:val="both"/>
        <w:rPr>
          <w:b/>
          <w:color w:val="000000"/>
          <w:sz w:val="24"/>
          <w:szCs w:val="24"/>
          <w:lang w:eastAsia="ru-RU"/>
        </w:rPr>
      </w:pPr>
      <w:r w:rsidRPr="00D11F38">
        <w:rPr>
          <w:b/>
          <w:color w:val="000000"/>
          <w:sz w:val="24"/>
          <w:szCs w:val="24"/>
          <w:lang w:eastAsia="ru-RU"/>
        </w:rPr>
        <w:t>2.3.</w:t>
      </w:r>
      <w:r w:rsidR="00C200C6" w:rsidRPr="00D11F38">
        <w:rPr>
          <w:b/>
          <w:color w:val="000000"/>
          <w:sz w:val="24"/>
          <w:szCs w:val="24"/>
          <w:lang w:eastAsia="ru-RU"/>
        </w:rPr>
        <w:t xml:space="preserve"> Заказчик обязуется:</w:t>
      </w:r>
    </w:p>
    <w:p w:rsidR="00E02422" w:rsidRPr="00DE3EB7" w:rsidRDefault="00E02422" w:rsidP="001B4DD7">
      <w:pPr>
        <w:suppressAutoHyphens w:val="0"/>
        <w:autoSpaceDE w:val="0"/>
        <w:autoSpaceDN w:val="0"/>
        <w:adjustRightInd w:val="0"/>
        <w:ind w:firstLine="567"/>
        <w:contextualSpacing/>
        <w:jc w:val="both"/>
        <w:rPr>
          <w:rFonts w:eastAsiaTheme="minorHAnsi"/>
          <w:sz w:val="24"/>
          <w:szCs w:val="24"/>
          <w:lang w:eastAsia="en-US"/>
        </w:rPr>
      </w:pPr>
      <w:r w:rsidRPr="00DE3EB7">
        <w:rPr>
          <w:rFonts w:eastAsiaTheme="minorHAnsi"/>
          <w:sz w:val="24"/>
          <w:szCs w:val="24"/>
          <w:lang w:eastAsia="en-US"/>
        </w:rPr>
        <w:t xml:space="preserve">2.3.1. Выплатить Агенту обусловленное настоящим Договором агентское вознаграждение. </w:t>
      </w:r>
    </w:p>
    <w:p w:rsidR="00E02422" w:rsidRPr="00DE3EB7" w:rsidRDefault="00E02422" w:rsidP="001B4DD7">
      <w:pPr>
        <w:suppressAutoHyphens w:val="0"/>
        <w:autoSpaceDE w:val="0"/>
        <w:autoSpaceDN w:val="0"/>
        <w:adjustRightInd w:val="0"/>
        <w:ind w:firstLine="567"/>
        <w:contextualSpacing/>
        <w:jc w:val="both"/>
        <w:rPr>
          <w:rFonts w:eastAsiaTheme="minorHAnsi"/>
          <w:sz w:val="24"/>
          <w:szCs w:val="24"/>
          <w:lang w:eastAsia="en-US"/>
        </w:rPr>
      </w:pPr>
      <w:r w:rsidRPr="00DE3EB7">
        <w:rPr>
          <w:rFonts w:eastAsiaTheme="minorHAnsi"/>
          <w:sz w:val="24"/>
          <w:szCs w:val="24"/>
          <w:lang w:eastAsia="en-US"/>
        </w:rPr>
        <w:t>2.3.2. Возместить Агенту понесенные в связи с исполнением настоящего Договора накладные расходы</w:t>
      </w:r>
      <w:r w:rsidR="00B15A82">
        <w:rPr>
          <w:rFonts w:eastAsiaTheme="minorHAnsi"/>
          <w:sz w:val="24"/>
          <w:szCs w:val="24"/>
          <w:lang w:eastAsia="en-US"/>
        </w:rPr>
        <w:t>.</w:t>
      </w:r>
      <w:r w:rsidRPr="00DE3EB7">
        <w:rPr>
          <w:rFonts w:eastAsiaTheme="minorHAnsi"/>
          <w:sz w:val="24"/>
          <w:szCs w:val="24"/>
          <w:lang w:eastAsia="en-US"/>
        </w:rPr>
        <w:t xml:space="preserve"> </w:t>
      </w:r>
    </w:p>
    <w:p w:rsidR="00E02422" w:rsidRPr="00DE3EB7" w:rsidRDefault="00E02422" w:rsidP="001B4DD7">
      <w:pPr>
        <w:suppressAutoHyphens w:val="0"/>
        <w:autoSpaceDE w:val="0"/>
        <w:autoSpaceDN w:val="0"/>
        <w:adjustRightInd w:val="0"/>
        <w:ind w:firstLine="567"/>
        <w:contextualSpacing/>
        <w:jc w:val="both"/>
        <w:rPr>
          <w:rFonts w:eastAsiaTheme="minorHAnsi"/>
          <w:sz w:val="24"/>
          <w:szCs w:val="24"/>
          <w:lang w:eastAsia="en-US"/>
        </w:rPr>
      </w:pPr>
      <w:r w:rsidRPr="00DE3EB7">
        <w:rPr>
          <w:rFonts w:eastAsiaTheme="minorHAnsi"/>
          <w:sz w:val="24"/>
          <w:szCs w:val="24"/>
          <w:lang w:eastAsia="en-US"/>
        </w:rPr>
        <w:t xml:space="preserve">2.3.3. </w:t>
      </w:r>
      <w:r w:rsidRPr="00DE3EB7">
        <w:rPr>
          <w:color w:val="000000"/>
          <w:sz w:val="24"/>
          <w:szCs w:val="24"/>
          <w:lang w:eastAsia="ru-RU"/>
        </w:rPr>
        <w:t xml:space="preserve">Без промедления предоставлять необходимые документы и оказывать Агенту необходимое содействие для надлежащего выполнения Агентом обязательств по настоящему Договору путем совершения </w:t>
      </w:r>
      <w:proofErr w:type="gramStart"/>
      <w:r w:rsidRPr="00DE3EB7">
        <w:rPr>
          <w:color w:val="000000"/>
          <w:sz w:val="24"/>
          <w:szCs w:val="24"/>
          <w:lang w:eastAsia="ru-RU"/>
        </w:rPr>
        <w:t>действий,  выполнение</w:t>
      </w:r>
      <w:proofErr w:type="gramEnd"/>
      <w:r w:rsidRPr="00DE3EB7">
        <w:rPr>
          <w:color w:val="000000"/>
          <w:sz w:val="24"/>
          <w:szCs w:val="24"/>
          <w:lang w:eastAsia="ru-RU"/>
        </w:rPr>
        <w:t xml:space="preserve"> которых является исключительной обязанностью Заказчика по настоящему Договору, поскольку зависит от его воли, желания и намерения получить результат выполнения поручения Агенту по настоящему Договору.</w:t>
      </w:r>
    </w:p>
    <w:p w:rsidR="00DE3EB7" w:rsidRPr="00DE3EB7" w:rsidRDefault="00D11F38" w:rsidP="003F707B">
      <w:pPr>
        <w:suppressAutoHyphens w:val="0"/>
        <w:autoSpaceDE w:val="0"/>
        <w:autoSpaceDN w:val="0"/>
        <w:adjustRightInd w:val="0"/>
        <w:ind w:firstLine="567"/>
        <w:contextualSpacing/>
        <w:jc w:val="both"/>
        <w:rPr>
          <w:rFonts w:eastAsiaTheme="minorHAnsi"/>
          <w:sz w:val="24"/>
          <w:szCs w:val="24"/>
          <w:lang w:eastAsia="en-US"/>
        </w:rPr>
      </w:pPr>
      <w:r>
        <w:rPr>
          <w:rFonts w:eastAsiaTheme="minorHAnsi"/>
          <w:sz w:val="24"/>
          <w:szCs w:val="24"/>
          <w:lang w:eastAsia="en-US"/>
        </w:rPr>
        <w:t>2.3.4.</w:t>
      </w:r>
      <w:r w:rsidR="00E02422" w:rsidRPr="00DE3EB7">
        <w:rPr>
          <w:rFonts w:eastAsiaTheme="minorHAnsi"/>
          <w:sz w:val="24"/>
          <w:szCs w:val="24"/>
          <w:lang w:eastAsia="en-US"/>
        </w:rPr>
        <w:t xml:space="preserve"> Не заключать аналогичных агентских договоров с другими агентами, действующими на территории, указанной в </w:t>
      </w:r>
      <w:r>
        <w:rPr>
          <w:sz w:val="24"/>
          <w:szCs w:val="24"/>
        </w:rPr>
        <w:t>1.5.</w:t>
      </w:r>
      <w:r w:rsidR="00E02422" w:rsidRPr="00DE3EB7">
        <w:rPr>
          <w:rFonts w:eastAsiaTheme="minorHAnsi"/>
          <w:sz w:val="24"/>
          <w:szCs w:val="24"/>
          <w:lang w:eastAsia="en-US"/>
        </w:rPr>
        <w:t xml:space="preserve"> настоящего Договора, а также воздерживаться от осуществления на указанной территории самостоятельной деятельности, аналогичной деятельности, составляющ</w:t>
      </w:r>
      <w:r w:rsidR="003F707B">
        <w:rPr>
          <w:rFonts w:eastAsiaTheme="minorHAnsi"/>
          <w:sz w:val="24"/>
          <w:szCs w:val="24"/>
          <w:lang w:eastAsia="en-US"/>
        </w:rPr>
        <w:t>ей предмет настоящего Договора.</w:t>
      </w:r>
    </w:p>
    <w:p w:rsidR="00E02422" w:rsidRPr="0027524A" w:rsidRDefault="0027524A" w:rsidP="001B4DD7">
      <w:pPr>
        <w:suppressAutoHyphens w:val="0"/>
        <w:autoSpaceDE w:val="0"/>
        <w:autoSpaceDN w:val="0"/>
        <w:adjustRightInd w:val="0"/>
        <w:ind w:firstLine="567"/>
        <w:contextualSpacing/>
        <w:jc w:val="both"/>
        <w:rPr>
          <w:rFonts w:eastAsiaTheme="minorHAnsi"/>
          <w:b/>
          <w:sz w:val="24"/>
          <w:szCs w:val="24"/>
          <w:lang w:eastAsia="en-US"/>
        </w:rPr>
      </w:pPr>
      <w:r w:rsidRPr="0027524A">
        <w:rPr>
          <w:rFonts w:eastAsiaTheme="minorHAnsi"/>
          <w:b/>
          <w:sz w:val="24"/>
          <w:szCs w:val="24"/>
          <w:lang w:eastAsia="en-US"/>
        </w:rPr>
        <w:lastRenderedPageBreak/>
        <w:t>2.4. За</w:t>
      </w:r>
      <w:r w:rsidR="00DE3EB7" w:rsidRPr="0027524A">
        <w:rPr>
          <w:rFonts w:eastAsiaTheme="minorHAnsi"/>
          <w:b/>
          <w:sz w:val="24"/>
          <w:szCs w:val="24"/>
          <w:lang w:eastAsia="en-US"/>
        </w:rPr>
        <w:t>ка</w:t>
      </w:r>
      <w:r w:rsidRPr="0027524A">
        <w:rPr>
          <w:rFonts w:eastAsiaTheme="minorHAnsi"/>
          <w:b/>
          <w:sz w:val="24"/>
          <w:szCs w:val="24"/>
          <w:lang w:eastAsia="en-US"/>
        </w:rPr>
        <w:t>з</w:t>
      </w:r>
      <w:r w:rsidR="00DE3EB7" w:rsidRPr="0027524A">
        <w:rPr>
          <w:rFonts w:eastAsiaTheme="minorHAnsi"/>
          <w:b/>
          <w:sz w:val="24"/>
          <w:szCs w:val="24"/>
          <w:lang w:eastAsia="en-US"/>
        </w:rPr>
        <w:t>чик</w:t>
      </w:r>
      <w:r w:rsidR="00E02422" w:rsidRPr="0027524A">
        <w:rPr>
          <w:rFonts w:eastAsiaTheme="minorHAnsi"/>
          <w:b/>
          <w:sz w:val="24"/>
          <w:szCs w:val="24"/>
          <w:lang w:eastAsia="en-US"/>
        </w:rPr>
        <w:t xml:space="preserve"> вправе:</w:t>
      </w:r>
    </w:p>
    <w:p w:rsidR="00E02422" w:rsidRPr="00DE3EB7" w:rsidRDefault="00E02422" w:rsidP="001B4DD7">
      <w:pPr>
        <w:suppressAutoHyphens w:val="0"/>
        <w:autoSpaceDE w:val="0"/>
        <w:autoSpaceDN w:val="0"/>
        <w:adjustRightInd w:val="0"/>
        <w:ind w:firstLine="567"/>
        <w:contextualSpacing/>
        <w:jc w:val="both"/>
        <w:rPr>
          <w:rFonts w:eastAsiaTheme="minorHAnsi"/>
          <w:sz w:val="24"/>
          <w:szCs w:val="24"/>
          <w:lang w:eastAsia="en-US"/>
        </w:rPr>
      </w:pPr>
      <w:r w:rsidRPr="00DE3EB7">
        <w:rPr>
          <w:rFonts w:eastAsiaTheme="minorHAnsi"/>
          <w:sz w:val="24"/>
          <w:szCs w:val="24"/>
          <w:lang w:eastAsia="en-US"/>
        </w:rPr>
        <w:t>2.4.1. Давать Агенту указания об исполнении настоящего Договора. Указания Принципала должны быть правомерными, осуществимыми и конкретными.</w:t>
      </w:r>
    </w:p>
    <w:p w:rsidR="00E02422" w:rsidRPr="00DE3EB7" w:rsidRDefault="00E02422" w:rsidP="001B4DD7">
      <w:pPr>
        <w:suppressAutoHyphens w:val="0"/>
        <w:autoSpaceDE w:val="0"/>
        <w:autoSpaceDN w:val="0"/>
        <w:adjustRightInd w:val="0"/>
        <w:ind w:firstLine="567"/>
        <w:contextualSpacing/>
        <w:jc w:val="both"/>
        <w:rPr>
          <w:rFonts w:eastAsiaTheme="minorHAnsi"/>
          <w:sz w:val="24"/>
          <w:szCs w:val="24"/>
          <w:lang w:eastAsia="en-US"/>
        </w:rPr>
      </w:pPr>
      <w:r w:rsidRPr="00DE3EB7">
        <w:rPr>
          <w:rFonts w:eastAsiaTheme="minorHAnsi"/>
          <w:sz w:val="24"/>
          <w:szCs w:val="24"/>
          <w:lang w:eastAsia="en-US"/>
        </w:rPr>
        <w:t>2.4.2. Получать от Агента сведения о ходе выполнения поручения.</w:t>
      </w:r>
    </w:p>
    <w:p w:rsidR="00E02422" w:rsidRDefault="00E02422" w:rsidP="001B4DD7">
      <w:pPr>
        <w:suppressAutoHyphens w:val="0"/>
        <w:autoSpaceDE w:val="0"/>
        <w:autoSpaceDN w:val="0"/>
        <w:adjustRightInd w:val="0"/>
        <w:ind w:firstLine="567"/>
        <w:contextualSpacing/>
        <w:jc w:val="both"/>
        <w:rPr>
          <w:rFonts w:eastAsiaTheme="minorHAnsi"/>
          <w:sz w:val="24"/>
          <w:szCs w:val="24"/>
          <w:lang w:eastAsia="en-US"/>
        </w:rPr>
      </w:pPr>
      <w:r w:rsidRPr="00DE3EB7">
        <w:rPr>
          <w:rFonts w:eastAsiaTheme="minorHAnsi"/>
          <w:sz w:val="24"/>
          <w:szCs w:val="24"/>
          <w:lang w:eastAsia="en-US"/>
        </w:rPr>
        <w:t>2.4.3. Требовать от Агента представления отчета о проделанной работе во исполнение настоящего Договора.</w:t>
      </w:r>
    </w:p>
    <w:p w:rsidR="003F707B" w:rsidRPr="00DE3EB7" w:rsidRDefault="003F707B" w:rsidP="001B4DD7">
      <w:pPr>
        <w:suppressAutoHyphens w:val="0"/>
        <w:autoSpaceDE w:val="0"/>
        <w:autoSpaceDN w:val="0"/>
        <w:adjustRightInd w:val="0"/>
        <w:ind w:firstLine="567"/>
        <w:contextualSpacing/>
        <w:jc w:val="both"/>
        <w:rPr>
          <w:rFonts w:eastAsiaTheme="minorHAnsi"/>
          <w:sz w:val="24"/>
          <w:szCs w:val="24"/>
          <w:lang w:eastAsia="en-US"/>
        </w:rPr>
      </w:pPr>
    </w:p>
    <w:p w:rsidR="0027524A" w:rsidRDefault="0027524A" w:rsidP="003F707B">
      <w:pPr>
        <w:shd w:val="clear" w:color="auto" w:fill="FFFFFF"/>
        <w:suppressAutoHyphens w:val="0"/>
        <w:spacing w:line="340" w:lineRule="atLeast"/>
        <w:contextualSpacing/>
        <w:jc w:val="center"/>
        <w:rPr>
          <w:b/>
          <w:bCs/>
          <w:color w:val="000000"/>
          <w:sz w:val="24"/>
          <w:szCs w:val="24"/>
          <w:lang w:eastAsia="ru-RU"/>
        </w:rPr>
      </w:pPr>
      <w:r>
        <w:rPr>
          <w:b/>
          <w:bCs/>
          <w:color w:val="000000"/>
          <w:sz w:val="24"/>
          <w:szCs w:val="24"/>
          <w:lang w:eastAsia="ru-RU"/>
        </w:rPr>
        <w:t>3. ВОЗНАГРАЖДЕНИЕ АГЕНТА И ПОРЯДОК РАСЧЕТОВ</w:t>
      </w:r>
    </w:p>
    <w:p w:rsidR="003F707B" w:rsidRPr="003F707B" w:rsidRDefault="003F707B" w:rsidP="003F707B">
      <w:pPr>
        <w:shd w:val="clear" w:color="auto" w:fill="FFFFFF"/>
        <w:suppressAutoHyphens w:val="0"/>
        <w:spacing w:line="340" w:lineRule="atLeast"/>
        <w:contextualSpacing/>
        <w:jc w:val="center"/>
        <w:rPr>
          <w:b/>
          <w:bCs/>
          <w:color w:val="000000"/>
          <w:sz w:val="24"/>
          <w:szCs w:val="24"/>
          <w:lang w:eastAsia="ru-RU"/>
        </w:rPr>
      </w:pPr>
    </w:p>
    <w:p w:rsidR="0027524A" w:rsidRPr="00531DD2" w:rsidRDefault="004B4EDD" w:rsidP="003F707B">
      <w:pPr>
        <w:pStyle w:val="ConsPlusNormal"/>
        <w:ind w:firstLine="567"/>
        <w:contextualSpacing/>
        <w:jc w:val="both"/>
        <w:rPr>
          <w:color w:val="000000" w:themeColor="text1"/>
        </w:rPr>
      </w:pPr>
      <w:r w:rsidRPr="00DE3EB7">
        <w:t>3.1. За оказание услуг, указанных в</w:t>
      </w:r>
      <w:r w:rsidR="0027524A">
        <w:t xml:space="preserve"> п.1.1. </w:t>
      </w:r>
      <w:r w:rsidRPr="00DE3EB7">
        <w:t xml:space="preserve">настоящего Договора, Заказчик обязуется оплатить Агенту </w:t>
      </w:r>
      <w:r w:rsidR="00F876B7" w:rsidRPr="00531DD2">
        <w:rPr>
          <w:color w:val="000000" w:themeColor="text1"/>
        </w:rPr>
        <w:t>вознаграждение в соответствии с Приложением № 1 к Договору.</w:t>
      </w:r>
    </w:p>
    <w:p w:rsidR="00E02422" w:rsidRPr="005B3C5E" w:rsidRDefault="004B4EDD" w:rsidP="001B4DD7">
      <w:pPr>
        <w:shd w:val="clear" w:color="auto" w:fill="FFFFFF"/>
        <w:suppressAutoHyphens w:val="0"/>
        <w:ind w:firstLine="567"/>
        <w:contextualSpacing/>
        <w:jc w:val="both"/>
        <w:rPr>
          <w:sz w:val="24"/>
          <w:szCs w:val="24"/>
        </w:rPr>
      </w:pPr>
      <w:r w:rsidRPr="005B3C5E">
        <w:rPr>
          <w:color w:val="000000"/>
          <w:sz w:val="24"/>
          <w:szCs w:val="24"/>
          <w:lang w:eastAsia="ru-RU"/>
        </w:rPr>
        <w:t xml:space="preserve">3.2. </w:t>
      </w:r>
      <w:r w:rsidRPr="005B3C5E">
        <w:rPr>
          <w:sz w:val="24"/>
          <w:szCs w:val="24"/>
        </w:rPr>
        <w:t>Заказчик обязуется оплатить 100% стоимости услуги, указанной в п. 3.1 на</w:t>
      </w:r>
      <w:r w:rsidR="0027524A" w:rsidRPr="005B3C5E">
        <w:rPr>
          <w:sz w:val="24"/>
          <w:szCs w:val="24"/>
        </w:rPr>
        <w:t>стоящего Договора в течение 3 (трех)</w:t>
      </w:r>
      <w:r w:rsidRPr="005B3C5E">
        <w:rPr>
          <w:sz w:val="24"/>
          <w:szCs w:val="24"/>
        </w:rPr>
        <w:t xml:space="preserve"> рабочих дней с</w:t>
      </w:r>
      <w:r w:rsidR="001145BF">
        <w:rPr>
          <w:sz w:val="24"/>
          <w:szCs w:val="24"/>
        </w:rPr>
        <w:t xml:space="preserve"> момента заключения настоящего Д</w:t>
      </w:r>
      <w:r w:rsidRPr="005B3C5E">
        <w:rPr>
          <w:sz w:val="24"/>
          <w:szCs w:val="24"/>
        </w:rPr>
        <w:t xml:space="preserve">оговора и/или выставления счета на оплату. </w:t>
      </w:r>
      <w:proofErr w:type="gramStart"/>
      <w:r w:rsidR="00E02422" w:rsidRPr="005B3C5E">
        <w:rPr>
          <w:sz w:val="24"/>
          <w:szCs w:val="24"/>
        </w:rPr>
        <w:t xml:space="preserve">Указанную </w:t>
      </w:r>
      <w:r w:rsidRPr="005B3C5E">
        <w:rPr>
          <w:sz w:val="24"/>
          <w:szCs w:val="24"/>
        </w:rPr>
        <w:t xml:space="preserve"> в</w:t>
      </w:r>
      <w:proofErr w:type="gramEnd"/>
      <w:r w:rsidRPr="005B3C5E">
        <w:rPr>
          <w:sz w:val="24"/>
          <w:szCs w:val="24"/>
        </w:rPr>
        <w:t xml:space="preserve"> п 3.1. </w:t>
      </w:r>
      <w:r w:rsidR="00E02422" w:rsidRPr="005B3C5E">
        <w:rPr>
          <w:sz w:val="24"/>
          <w:szCs w:val="24"/>
        </w:rPr>
        <w:t xml:space="preserve">стоимость услуг Заказчик оплачивает </w:t>
      </w:r>
      <w:r w:rsidRPr="005B3C5E">
        <w:rPr>
          <w:sz w:val="24"/>
          <w:szCs w:val="24"/>
        </w:rPr>
        <w:t xml:space="preserve">Агенту </w:t>
      </w:r>
      <w:r w:rsidR="00E02422" w:rsidRPr="005B3C5E">
        <w:rPr>
          <w:sz w:val="24"/>
          <w:szCs w:val="24"/>
        </w:rPr>
        <w:t>путем перечисления денежных средств</w:t>
      </w:r>
      <w:r w:rsidRPr="005B3C5E">
        <w:rPr>
          <w:sz w:val="24"/>
          <w:szCs w:val="24"/>
        </w:rPr>
        <w:t xml:space="preserve"> на расчетный счет Агента или </w:t>
      </w:r>
      <w:r w:rsidR="00E02422" w:rsidRPr="005B3C5E">
        <w:rPr>
          <w:sz w:val="24"/>
          <w:szCs w:val="24"/>
        </w:rPr>
        <w:t>путем внесения наличных денежных средств в кассу</w:t>
      </w:r>
      <w:r w:rsidRPr="005B3C5E">
        <w:rPr>
          <w:sz w:val="24"/>
          <w:szCs w:val="24"/>
        </w:rPr>
        <w:t xml:space="preserve"> Агента </w:t>
      </w:r>
    </w:p>
    <w:p w:rsidR="0027524A" w:rsidRPr="00531DD2" w:rsidRDefault="00C200C6" w:rsidP="001B4DD7">
      <w:pPr>
        <w:ind w:firstLine="567"/>
        <w:jc w:val="both"/>
        <w:rPr>
          <w:color w:val="000000" w:themeColor="text1"/>
          <w:sz w:val="24"/>
          <w:szCs w:val="24"/>
          <w:shd w:val="clear" w:color="auto" w:fill="00FFFF"/>
          <w:lang w:eastAsia="ru-RU"/>
        </w:rPr>
      </w:pPr>
      <w:r w:rsidRPr="0027524A">
        <w:rPr>
          <w:sz w:val="24"/>
          <w:szCs w:val="24"/>
        </w:rPr>
        <w:t>3.3. Помимо Агентского вознаграждения, ук</w:t>
      </w:r>
      <w:r w:rsidR="00904877" w:rsidRPr="0027524A">
        <w:rPr>
          <w:sz w:val="24"/>
          <w:szCs w:val="24"/>
        </w:rPr>
        <w:t>азанного в п.3.1</w:t>
      </w:r>
      <w:r w:rsidRPr="0027524A">
        <w:rPr>
          <w:sz w:val="24"/>
          <w:szCs w:val="24"/>
        </w:rPr>
        <w:t xml:space="preserve">. настоящего Договора, Заказчик </w:t>
      </w:r>
      <w:r w:rsidR="00904877" w:rsidRPr="0027524A">
        <w:rPr>
          <w:sz w:val="24"/>
          <w:szCs w:val="24"/>
        </w:rPr>
        <w:t xml:space="preserve">обязуется возместить </w:t>
      </w:r>
      <w:proofErr w:type="gramStart"/>
      <w:r w:rsidR="00904877" w:rsidRPr="0027524A">
        <w:rPr>
          <w:sz w:val="24"/>
          <w:szCs w:val="24"/>
        </w:rPr>
        <w:t xml:space="preserve">Агенту </w:t>
      </w:r>
      <w:r w:rsidRPr="0027524A">
        <w:rPr>
          <w:sz w:val="24"/>
          <w:szCs w:val="24"/>
        </w:rPr>
        <w:t xml:space="preserve"> сумму</w:t>
      </w:r>
      <w:proofErr w:type="gramEnd"/>
      <w:r w:rsidR="00904877" w:rsidRPr="0027524A">
        <w:rPr>
          <w:sz w:val="24"/>
          <w:szCs w:val="24"/>
        </w:rPr>
        <w:t xml:space="preserve"> накладных расходов</w:t>
      </w:r>
      <w:r w:rsidRPr="0027524A">
        <w:rPr>
          <w:sz w:val="24"/>
          <w:szCs w:val="24"/>
        </w:rPr>
        <w:t xml:space="preserve"> понесенных Агентом </w:t>
      </w:r>
      <w:r w:rsidR="003B2AF9" w:rsidRPr="00531DD2">
        <w:rPr>
          <w:color w:val="000000" w:themeColor="text1"/>
          <w:sz w:val="24"/>
          <w:szCs w:val="24"/>
        </w:rPr>
        <w:t xml:space="preserve">по поручению Заказчика </w:t>
      </w:r>
      <w:r w:rsidRPr="00531DD2">
        <w:rPr>
          <w:color w:val="000000" w:themeColor="text1"/>
          <w:sz w:val="24"/>
          <w:szCs w:val="24"/>
        </w:rPr>
        <w:t xml:space="preserve">в связи с исполнением поручения Заказчика </w:t>
      </w:r>
      <w:r w:rsidR="00904877" w:rsidRPr="00531DD2">
        <w:rPr>
          <w:color w:val="000000" w:themeColor="text1"/>
          <w:sz w:val="24"/>
          <w:szCs w:val="24"/>
        </w:rPr>
        <w:t>в целях исполнения настоящего Договора. Перечень и размер накладных расходов предварительно согласовываются и оговариваются с Заказчиком.</w:t>
      </w:r>
    </w:p>
    <w:p w:rsidR="0027524A" w:rsidRPr="00C25BC0" w:rsidRDefault="00904877" w:rsidP="00C25BC0">
      <w:pPr>
        <w:ind w:firstLine="709"/>
        <w:jc w:val="both"/>
        <w:rPr>
          <w:color w:val="000000" w:themeColor="text1"/>
          <w:sz w:val="24"/>
          <w:szCs w:val="24"/>
        </w:rPr>
      </w:pPr>
      <w:r w:rsidRPr="00C25BC0">
        <w:rPr>
          <w:color w:val="000000" w:themeColor="text1"/>
          <w:sz w:val="24"/>
          <w:szCs w:val="24"/>
        </w:rPr>
        <w:t>3.4.</w:t>
      </w:r>
      <w:r w:rsidR="00C200C6" w:rsidRPr="00C25BC0">
        <w:rPr>
          <w:color w:val="000000" w:themeColor="text1"/>
          <w:sz w:val="24"/>
          <w:szCs w:val="24"/>
        </w:rPr>
        <w:t xml:space="preserve"> Оплата понесенных Агентом расходов согласно п.</w:t>
      </w:r>
      <w:r w:rsidRPr="00C25BC0">
        <w:rPr>
          <w:color w:val="000000" w:themeColor="text1"/>
          <w:sz w:val="24"/>
          <w:szCs w:val="24"/>
        </w:rPr>
        <w:t xml:space="preserve"> </w:t>
      </w:r>
      <w:r w:rsidR="00C200C6" w:rsidRPr="00C25BC0">
        <w:rPr>
          <w:color w:val="000000" w:themeColor="text1"/>
          <w:sz w:val="24"/>
          <w:szCs w:val="24"/>
        </w:rPr>
        <w:t>3.3. настоящего Договора в связи с исполнением поручения Заказчика по настоящему Договору осуществля</w:t>
      </w:r>
      <w:r w:rsidR="00D40ADB" w:rsidRPr="00C25BC0">
        <w:rPr>
          <w:color w:val="000000" w:themeColor="text1"/>
          <w:sz w:val="24"/>
          <w:szCs w:val="24"/>
        </w:rPr>
        <w:t>ется Заказчиком в течение</w:t>
      </w:r>
      <w:r w:rsidR="001B4DD7" w:rsidRPr="00C25BC0">
        <w:rPr>
          <w:color w:val="000000" w:themeColor="text1"/>
          <w:sz w:val="24"/>
          <w:szCs w:val="24"/>
        </w:rPr>
        <w:t xml:space="preserve"> </w:t>
      </w:r>
      <w:r w:rsidR="00C25BC0" w:rsidRPr="008D78D3">
        <w:rPr>
          <w:sz w:val="24"/>
          <w:szCs w:val="24"/>
        </w:rPr>
        <w:t xml:space="preserve">2 </w:t>
      </w:r>
      <w:r w:rsidR="00800D1B">
        <w:rPr>
          <w:sz w:val="24"/>
          <w:szCs w:val="24"/>
        </w:rPr>
        <w:t xml:space="preserve">(двух) </w:t>
      </w:r>
      <w:r w:rsidR="00C25BC0" w:rsidRPr="008D78D3">
        <w:rPr>
          <w:sz w:val="24"/>
          <w:szCs w:val="24"/>
        </w:rPr>
        <w:t xml:space="preserve">рабочих дней с момента </w:t>
      </w:r>
      <w:proofErr w:type="gramStart"/>
      <w:r w:rsidR="00C25BC0" w:rsidRPr="00C25BC0">
        <w:rPr>
          <w:color w:val="000000" w:themeColor="text1"/>
          <w:sz w:val="24"/>
          <w:szCs w:val="24"/>
        </w:rPr>
        <w:t>получения  счета</w:t>
      </w:r>
      <w:proofErr w:type="gramEnd"/>
      <w:r w:rsidR="00C25BC0" w:rsidRPr="00C25BC0">
        <w:rPr>
          <w:color w:val="000000" w:themeColor="text1"/>
          <w:sz w:val="24"/>
          <w:szCs w:val="24"/>
        </w:rPr>
        <w:t xml:space="preserve"> Принципалом, путем перечисления денежных средств на расчетный счет Агента</w:t>
      </w:r>
      <w:r w:rsidR="00D40ADB" w:rsidRPr="00C25BC0">
        <w:rPr>
          <w:color w:val="000000" w:themeColor="text1"/>
          <w:sz w:val="24"/>
          <w:szCs w:val="24"/>
        </w:rPr>
        <w:t xml:space="preserve"> или путем внесения наличных денежных средств в кассу Агента</w:t>
      </w:r>
      <w:r w:rsidR="0027524A" w:rsidRPr="00C25BC0">
        <w:rPr>
          <w:color w:val="000000" w:themeColor="text1"/>
          <w:sz w:val="24"/>
          <w:szCs w:val="24"/>
        </w:rPr>
        <w:t>.</w:t>
      </w:r>
      <w:r w:rsidR="00D40ADB" w:rsidRPr="00C25BC0">
        <w:rPr>
          <w:color w:val="000000" w:themeColor="text1"/>
          <w:sz w:val="24"/>
          <w:szCs w:val="24"/>
        </w:rPr>
        <w:t xml:space="preserve"> </w:t>
      </w:r>
    </w:p>
    <w:p w:rsidR="00F64B2C" w:rsidRPr="00DE3EB7" w:rsidRDefault="00F64B2C" w:rsidP="00DE3EB7">
      <w:pPr>
        <w:suppressAutoHyphens w:val="0"/>
        <w:autoSpaceDE w:val="0"/>
        <w:autoSpaceDN w:val="0"/>
        <w:adjustRightInd w:val="0"/>
        <w:contextualSpacing/>
        <w:jc w:val="both"/>
        <w:outlineLvl w:val="0"/>
        <w:rPr>
          <w:rFonts w:eastAsiaTheme="minorHAnsi"/>
          <w:sz w:val="24"/>
          <w:szCs w:val="24"/>
          <w:lang w:eastAsia="en-US"/>
        </w:rPr>
      </w:pPr>
    </w:p>
    <w:p w:rsidR="00F64B2C" w:rsidRDefault="001B4DD7" w:rsidP="001B4DD7">
      <w:pPr>
        <w:suppressAutoHyphens w:val="0"/>
        <w:autoSpaceDE w:val="0"/>
        <w:autoSpaceDN w:val="0"/>
        <w:adjustRightInd w:val="0"/>
        <w:ind w:firstLine="540"/>
        <w:contextualSpacing/>
        <w:jc w:val="center"/>
        <w:rPr>
          <w:rFonts w:eastAsiaTheme="minorHAnsi"/>
          <w:b/>
          <w:sz w:val="24"/>
          <w:szCs w:val="24"/>
          <w:lang w:eastAsia="en-US"/>
        </w:rPr>
      </w:pPr>
      <w:r w:rsidRPr="001B4DD7">
        <w:rPr>
          <w:rFonts w:eastAsiaTheme="minorHAnsi"/>
          <w:b/>
          <w:sz w:val="24"/>
          <w:szCs w:val="24"/>
          <w:lang w:eastAsia="en-US"/>
        </w:rPr>
        <w:t xml:space="preserve">4. </w:t>
      </w:r>
      <w:r w:rsidR="00F64B2C" w:rsidRPr="001B4DD7">
        <w:rPr>
          <w:rFonts w:eastAsiaTheme="minorHAnsi"/>
          <w:b/>
          <w:sz w:val="24"/>
          <w:szCs w:val="24"/>
          <w:lang w:eastAsia="en-US"/>
        </w:rPr>
        <w:t>ОТВЕТСТВЕННОСТЬ СТОРОН</w:t>
      </w:r>
    </w:p>
    <w:p w:rsidR="001B4DD7" w:rsidRPr="001B4DD7" w:rsidRDefault="001B4DD7" w:rsidP="001B4DD7">
      <w:pPr>
        <w:suppressAutoHyphens w:val="0"/>
        <w:autoSpaceDE w:val="0"/>
        <w:autoSpaceDN w:val="0"/>
        <w:adjustRightInd w:val="0"/>
        <w:ind w:firstLine="540"/>
        <w:contextualSpacing/>
        <w:jc w:val="center"/>
        <w:rPr>
          <w:rFonts w:eastAsiaTheme="minorHAnsi"/>
          <w:b/>
          <w:sz w:val="24"/>
          <w:szCs w:val="24"/>
          <w:lang w:eastAsia="en-US"/>
        </w:rPr>
      </w:pPr>
    </w:p>
    <w:p w:rsidR="00F64B2C" w:rsidRPr="00DE3EB7" w:rsidRDefault="00F64B2C" w:rsidP="001B4DD7">
      <w:pPr>
        <w:suppressAutoHyphens w:val="0"/>
        <w:autoSpaceDE w:val="0"/>
        <w:autoSpaceDN w:val="0"/>
        <w:adjustRightInd w:val="0"/>
        <w:ind w:firstLine="540"/>
        <w:contextualSpacing/>
        <w:jc w:val="both"/>
        <w:rPr>
          <w:rFonts w:eastAsiaTheme="minorHAnsi"/>
          <w:sz w:val="24"/>
          <w:szCs w:val="24"/>
          <w:lang w:eastAsia="en-US"/>
        </w:rPr>
      </w:pPr>
      <w:r w:rsidRPr="00DE3EB7">
        <w:rPr>
          <w:rFonts w:eastAsiaTheme="minorHAnsi"/>
          <w:sz w:val="24"/>
          <w:szCs w:val="24"/>
          <w:lang w:eastAsia="en-US"/>
        </w:rPr>
        <w:t xml:space="preserve">4.1. В случае нарушения Заказчиком срока уплаты вознаграждения, установленного </w:t>
      </w:r>
      <w:r w:rsidRPr="008D78D3">
        <w:rPr>
          <w:rFonts w:eastAsiaTheme="minorHAnsi"/>
          <w:sz w:val="24"/>
          <w:szCs w:val="24"/>
          <w:lang w:eastAsia="en-US"/>
        </w:rPr>
        <w:t>п.</w:t>
      </w:r>
      <w:r w:rsidR="00257C34">
        <w:rPr>
          <w:rFonts w:eastAsiaTheme="minorHAnsi"/>
          <w:sz w:val="24"/>
          <w:szCs w:val="24"/>
          <w:lang w:eastAsia="en-US"/>
        </w:rPr>
        <w:t xml:space="preserve">2.1.5; </w:t>
      </w:r>
      <w:r w:rsidRPr="00DE3EB7">
        <w:rPr>
          <w:rFonts w:eastAsiaTheme="minorHAnsi"/>
          <w:sz w:val="24"/>
          <w:szCs w:val="24"/>
          <w:lang w:eastAsia="en-US"/>
        </w:rPr>
        <w:t>3.1. настоящего Договора, и/или срока возмещения расходов, установленных п</w:t>
      </w:r>
      <w:r w:rsidR="001B4DD7">
        <w:rPr>
          <w:rFonts w:eastAsiaTheme="minorHAnsi"/>
          <w:sz w:val="24"/>
          <w:szCs w:val="24"/>
          <w:lang w:eastAsia="en-US"/>
        </w:rPr>
        <w:t>.</w:t>
      </w:r>
      <w:r w:rsidR="00216A7A">
        <w:rPr>
          <w:rFonts w:eastAsiaTheme="minorHAnsi"/>
          <w:sz w:val="24"/>
          <w:szCs w:val="24"/>
          <w:lang w:eastAsia="en-US"/>
        </w:rPr>
        <w:t xml:space="preserve"> 3.3.</w:t>
      </w:r>
      <w:r w:rsidRPr="00DE3EB7">
        <w:rPr>
          <w:rFonts w:eastAsiaTheme="minorHAnsi"/>
          <w:sz w:val="24"/>
          <w:szCs w:val="24"/>
          <w:lang w:eastAsia="en-US"/>
        </w:rPr>
        <w:t xml:space="preserve"> настоящего Договора, Агент вправе предъявить Принципалу требование об уплате неустойки в </w:t>
      </w:r>
      <w:r w:rsidRPr="00531DD2">
        <w:rPr>
          <w:rFonts w:eastAsiaTheme="minorHAnsi"/>
          <w:color w:val="000000" w:themeColor="text1"/>
          <w:sz w:val="24"/>
          <w:szCs w:val="24"/>
          <w:lang w:eastAsia="en-US"/>
        </w:rPr>
        <w:t>разме</w:t>
      </w:r>
      <w:r w:rsidR="00586C9F" w:rsidRPr="00531DD2">
        <w:rPr>
          <w:rFonts w:eastAsiaTheme="minorHAnsi"/>
          <w:color w:val="000000" w:themeColor="text1"/>
          <w:sz w:val="24"/>
          <w:szCs w:val="24"/>
          <w:lang w:eastAsia="en-US"/>
        </w:rPr>
        <w:t>ре 0.3</w:t>
      </w:r>
      <w:r w:rsidRPr="00531DD2">
        <w:rPr>
          <w:rFonts w:eastAsiaTheme="minorHAnsi"/>
          <w:color w:val="000000" w:themeColor="text1"/>
          <w:sz w:val="24"/>
          <w:szCs w:val="24"/>
          <w:lang w:eastAsia="en-US"/>
        </w:rPr>
        <w:t xml:space="preserve">% </w:t>
      </w:r>
      <w:r w:rsidRPr="00DE3EB7">
        <w:rPr>
          <w:rFonts w:eastAsiaTheme="minorHAnsi"/>
          <w:sz w:val="24"/>
          <w:szCs w:val="24"/>
          <w:lang w:eastAsia="en-US"/>
        </w:rPr>
        <w:t>от не уплаченной в срок суммы за каждый день просрочки.</w:t>
      </w:r>
    </w:p>
    <w:p w:rsidR="00F64B2C" w:rsidRPr="00DE3EB7" w:rsidRDefault="00A1354F" w:rsidP="001B4DD7">
      <w:pPr>
        <w:suppressAutoHyphens w:val="0"/>
        <w:autoSpaceDE w:val="0"/>
        <w:autoSpaceDN w:val="0"/>
        <w:adjustRightInd w:val="0"/>
        <w:ind w:firstLine="540"/>
        <w:contextualSpacing/>
        <w:jc w:val="both"/>
        <w:rPr>
          <w:rFonts w:eastAsiaTheme="minorHAnsi"/>
          <w:sz w:val="24"/>
          <w:szCs w:val="24"/>
          <w:lang w:eastAsia="en-US"/>
        </w:rPr>
      </w:pPr>
      <w:r w:rsidRPr="00DE3EB7">
        <w:rPr>
          <w:rFonts w:eastAsiaTheme="minorHAnsi"/>
          <w:sz w:val="24"/>
          <w:szCs w:val="24"/>
          <w:lang w:eastAsia="en-US"/>
        </w:rPr>
        <w:t>4.2</w:t>
      </w:r>
      <w:r w:rsidR="00F64B2C" w:rsidRPr="00DE3EB7">
        <w:rPr>
          <w:rFonts w:eastAsiaTheme="minorHAnsi"/>
          <w:sz w:val="24"/>
          <w:szCs w:val="24"/>
          <w:lang w:eastAsia="en-US"/>
        </w:rPr>
        <w:t>. Ответственность Сторон за неисполнение или ненадлежащее исполнение иных обязательств по настоящему Договору определяется в соответствии с нормами действующего законодательства Российской Федерации.</w:t>
      </w:r>
    </w:p>
    <w:p w:rsidR="00A1354F" w:rsidRPr="00DE3EB7" w:rsidRDefault="00A1354F" w:rsidP="001B4DD7">
      <w:pPr>
        <w:suppressAutoHyphens w:val="0"/>
        <w:autoSpaceDE w:val="0"/>
        <w:autoSpaceDN w:val="0"/>
        <w:adjustRightInd w:val="0"/>
        <w:ind w:firstLine="540"/>
        <w:contextualSpacing/>
        <w:jc w:val="both"/>
        <w:rPr>
          <w:sz w:val="24"/>
          <w:szCs w:val="24"/>
          <w:lang w:eastAsia="ru-RU"/>
        </w:rPr>
      </w:pPr>
      <w:r w:rsidRPr="00DE3EB7">
        <w:rPr>
          <w:rFonts w:eastAsiaTheme="minorHAnsi"/>
          <w:sz w:val="24"/>
          <w:szCs w:val="24"/>
          <w:lang w:eastAsia="en-US"/>
        </w:rPr>
        <w:t>4.3.</w:t>
      </w:r>
      <w:r w:rsidRPr="00DE3EB7">
        <w:rPr>
          <w:sz w:val="24"/>
          <w:szCs w:val="24"/>
          <w:lang w:eastAsia="ru-RU"/>
        </w:rPr>
        <w:t xml:space="preserve"> Уплата неустойки и возмещение ущерба в случае ненадлежащего исполнения обязательства не освобождают Сторону от исполнения обязательства в натуре.</w:t>
      </w:r>
    </w:p>
    <w:p w:rsidR="00A1354F" w:rsidRPr="00DE3EB7" w:rsidRDefault="00A1354F" w:rsidP="001B4DD7">
      <w:pPr>
        <w:suppressAutoHyphens w:val="0"/>
        <w:autoSpaceDE w:val="0"/>
        <w:autoSpaceDN w:val="0"/>
        <w:adjustRightInd w:val="0"/>
        <w:ind w:firstLine="540"/>
        <w:contextualSpacing/>
        <w:jc w:val="both"/>
        <w:rPr>
          <w:sz w:val="24"/>
          <w:szCs w:val="24"/>
          <w:lang w:eastAsia="ru-RU"/>
        </w:rPr>
      </w:pPr>
      <w:r w:rsidRPr="00DE3EB7">
        <w:rPr>
          <w:sz w:val="24"/>
          <w:szCs w:val="24"/>
          <w:lang w:eastAsia="ru-RU"/>
        </w:rPr>
        <w:t xml:space="preserve">4.4. Принимая во внимание, что Агент действует </w:t>
      </w:r>
      <w:proofErr w:type="gramStart"/>
      <w:r w:rsidRPr="00DE3EB7">
        <w:rPr>
          <w:sz w:val="24"/>
          <w:szCs w:val="24"/>
          <w:lang w:eastAsia="ru-RU"/>
        </w:rPr>
        <w:t>добросовестно  и</w:t>
      </w:r>
      <w:proofErr w:type="gramEnd"/>
      <w:r w:rsidRPr="00DE3EB7">
        <w:rPr>
          <w:sz w:val="24"/>
          <w:szCs w:val="24"/>
          <w:lang w:eastAsia="ru-RU"/>
        </w:rPr>
        <w:t xml:space="preserve"> с должной степенью осмотрительности, Агент не несет никакой ответственности за не предоставление информации Заказчику  о скрытых  и не обнаруженных при осмотре автомобиля</w:t>
      </w:r>
      <w:r w:rsidR="001B4DD7">
        <w:rPr>
          <w:sz w:val="24"/>
          <w:szCs w:val="24"/>
          <w:lang w:eastAsia="ru-RU"/>
        </w:rPr>
        <w:t xml:space="preserve">  недостатках</w:t>
      </w:r>
      <w:r w:rsidRPr="00DE3EB7">
        <w:rPr>
          <w:sz w:val="24"/>
          <w:szCs w:val="24"/>
          <w:lang w:eastAsia="ru-RU"/>
        </w:rPr>
        <w:t>, которые  были скрыты или не оговорены третьим лицом или наличие которых невозможно было установить при осмотре автомобиля, в том числе и за недостатки, выявленные после  покупки Заказчиком автомобиля.</w:t>
      </w:r>
    </w:p>
    <w:p w:rsidR="00F8025D" w:rsidRDefault="00A1354F" w:rsidP="001B4DD7">
      <w:pPr>
        <w:suppressAutoHyphens w:val="0"/>
        <w:autoSpaceDE w:val="0"/>
        <w:autoSpaceDN w:val="0"/>
        <w:adjustRightInd w:val="0"/>
        <w:ind w:firstLine="540"/>
        <w:contextualSpacing/>
        <w:jc w:val="both"/>
        <w:rPr>
          <w:rFonts w:eastAsiaTheme="minorHAnsi"/>
          <w:sz w:val="24"/>
          <w:szCs w:val="24"/>
          <w:lang w:eastAsia="en-US"/>
        </w:rPr>
      </w:pPr>
      <w:r w:rsidRPr="00DE3EB7">
        <w:rPr>
          <w:sz w:val="24"/>
          <w:szCs w:val="24"/>
          <w:lang w:eastAsia="ru-RU"/>
        </w:rPr>
        <w:t xml:space="preserve">4.5. Если Агент организует доставку </w:t>
      </w:r>
      <w:r w:rsidRPr="001B4DD7">
        <w:rPr>
          <w:sz w:val="24"/>
          <w:szCs w:val="24"/>
        </w:rPr>
        <w:t xml:space="preserve">автомобиля </w:t>
      </w:r>
      <w:r w:rsidR="00F8025D" w:rsidRPr="001B4DD7">
        <w:rPr>
          <w:sz w:val="24"/>
          <w:szCs w:val="24"/>
        </w:rPr>
        <w:t>выбранного и приобретенного Заказчиком в</w:t>
      </w:r>
      <w:r w:rsidR="00F8025D" w:rsidRPr="00DE3EB7">
        <w:rPr>
          <w:color w:val="000000"/>
          <w:sz w:val="24"/>
          <w:szCs w:val="24"/>
          <w:shd w:val="clear" w:color="auto" w:fill="00FFFF"/>
          <w:lang w:eastAsia="ru-RU"/>
        </w:rPr>
        <w:t xml:space="preserve"> </w:t>
      </w:r>
      <w:r w:rsidR="00F8025D" w:rsidRPr="00DE3EB7">
        <w:rPr>
          <w:color w:val="000000"/>
          <w:sz w:val="24"/>
          <w:szCs w:val="24"/>
          <w:lang w:eastAsia="ru-RU"/>
        </w:rPr>
        <w:t>пункт назнач</w:t>
      </w:r>
      <w:r w:rsidR="001112FF" w:rsidRPr="00DE3EB7">
        <w:rPr>
          <w:color w:val="000000"/>
          <w:sz w:val="24"/>
          <w:szCs w:val="24"/>
          <w:lang w:eastAsia="ru-RU"/>
        </w:rPr>
        <w:t>ения с помощью услуг перевозчиков,</w:t>
      </w:r>
      <w:r w:rsidR="00F8025D" w:rsidRPr="00DE3EB7">
        <w:rPr>
          <w:color w:val="000000"/>
          <w:sz w:val="24"/>
          <w:szCs w:val="24"/>
          <w:lang w:eastAsia="ru-RU"/>
        </w:rPr>
        <w:t xml:space="preserve"> то </w:t>
      </w:r>
      <w:r w:rsidR="001B4DD7">
        <w:rPr>
          <w:rFonts w:eastAsiaTheme="minorHAnsi"/>
          <w:sz w:val="24"/>
          <w:szCs w:val="24"/>
          <w:lang w:eastAsia="en-US"/>
        </w:rPr>
        <w:t>р</w:t>
      </w:r>
      <w:r w:rsidR="00F8025D" w:rsidRPr="00DE3EB7">
        <w:rPr>
          <w:rFonts w:eastAsiaTheme="minorHAnsi"/>
          <w:sz w:val="24"/>
          <w:szCs w:val="24"/>
          <w:lang w:eastAsia="en-US"/>
        </w:rPr>
        <w:t>иск случайной гиб</w:t>
      </w:r>
      <w:r w:rsidR="001B4DD7">
        <w:rPr>
          <w:rFonts w:eastAsiaTheme="minorHAnsi"/>
          <w:sz w:val="24"/>
          <w:szCs w:val="24"/>
          <w:lang w:eastAsia="en-US"/>
        </w:rPr>
        <w:t xml:space="preserve">ели или случайного повреждения </w:t>
      </w:r>
      <w:proofErr w:type="gramStart"/>
      <w:r w:rsidR="001B4DD7">
        <w:rPr>
          <w:rFonts w:eastAsiaTheme="minorHAnsi"/>
          <w:sz w:val="24"/>
          <w:szCs w:val="24"/>
          <w:lang w:eastAsia="en-US"/>
        </w:rPr>
        <w:t xml:space="preserve">автомобиля, </w:t>
      </w:r>
      <w:r w:rsidR="00F8025D" w:rsidRPr="00DE3EB7">
        <w:rPr>
          <w:rFonts w:eastAsiaTheme="minorHAnsi"/>
          <w:sz w:val="24"/>
          <w:szCs w:val="24"/>
          <w:lang w:eastAsia="en-US"/>
        </w:rPr>
        <w:t xml:space="preserve"> в</w:t>
      </w:r>
      <w:proofErr w:type="gramEnd"/>
      <w:r w:rsidR="00F8025D" w:rsidRPr="00DE3EB7">
        <w:rPr>
          <w:rFonts w:eastAsiaTheme="minorHAnsi"/>
          <w:sz w:val="24"/>
          <w:szCs w:val="24"/>
          <w:lang w:eastAsia="en-US"/>
        </w:rPr>
        <w:t xml:space="preserve"> соответствии с действующим законодате</w:t>
      </w:r>
      <w:r w:rsidR="001112FF" w:rsidRPr="00DE3EB7">
        <w:rPr>
          <w:rFonts w:eastAsiaTheme="minorHAnsi"/>
          <w:sz w:val="24"/>
          <w:szCs w:val="24"/>
          <w:lang w:eastAsia="en-US"/>
        </w:rPr>
        <w:t>льством</w:t>
      </w:r>
      <w:r w:rsidR="001B4DD7">
        <w:rPr>
          <w:rFonts w:eastAsiaTheme="minorHAnsi"/>
          <w:sz w:val="24"/>
          <w:szCs w:val="24"/>
          <w:lang w:eastAsia="en-US"/>
        </w:rPr>
        <w:t>,</w:t>
      </w:r>
      <w:r w:rsidR="001112FF" w:rsidRPr="00DE3EB7">
        <w:rPr>
          <w:rFonts w:eastAsiaTheme="minorHAnsi"/>
          <w:sz w:val="24"/>
          <w:szCs w:val="24"/>
          <w:lang w:eastAsia="en-US"/>
        </w:rPr>
        <w:t xml:space="preserve"> переходит к лицу, осуществляющему перевозку, с момента принятия автомобиля к перевозке.</w:t>
      </w:r>
    </w:p>
    <w:p w:rsidR="001F4084" w:rsidRDefault="001F4084" w:rsidP="001B4DD7">
      <w:pPr>
        <w:suppressAutoHyphens w:val="0"/>
        <w:autoSpaceDE w:val="0"/>
        <w:autoSpaceDN w:val="0"/>
        <w:adjustRightInd w:val="0"/>
        <w:ind w:firstLine="540"/>
        <w:contextualSpacing/>
        <w:jc w:val="both"/>
        <w:rPr>
          <w:rFonts w:eastAsiaTheme="minorHAnsi"/>
          <w:sz w:val="24"/>
          <w:szCs w:val="24"/>
          <w:lang w:eastAsia="en-US"/>
        </w:rPr>
      </w:pPr>
    </w:p>
    <w:p w:rsidR="001F4084" w:rsidRPr="00DE3EB7" w:rsidRDefault="001F4084" w:rsidP="001B4DD7">
      <w:pPr>
        <w:suppressAutoHyphens w:val="0"/>
        <w:autoSpaceDE w:val="0"/>
        <w:autoSpaceDN w:val="0"/>
        <w:adjustRightInd w:val="0"/>
        <w:ind w:firstLine="540"/>
        <w:contextualSpacing/>
        <w:jc w:val="both"/>
        <w:rPr>
          <w:rFonts w:eastAsiaTheme="minorHAnsi"/>
          <w:sz w:val="24"/>
          <w:szCs w:val="24"/>
          <w:lang w:eastAsia="en-US"/>
        </w:rPr>
      </w:pPr>
    </w:p>
    <w:p w:rsidR="00A1354F" w:rsidRPr="00DE3EB7" w:rsidRDefault="00A1354F" w:rsidP="00DE3EB7">
      <w:pPr>
        <w:suppressAutoHyphens w:val="0"/>
        <w:autoSpaceDE w:val="0"/>
        <w:autoSpaceDN w:val="0"/>
        <w:adjustRightInd w:val="0"/>
        <w:ind w:firstLine="540"/>
        <w:contextualSpacing/>
        <w:jc w:val="both"/>
        <w:rPr>
          <w:rFonts w:eastAsiaTheme="minorHAnsi"/>
          <w:sz w:val="24"/>
          <w:szCs w:val="24"/>
          <w:lang w:eastAsia="en-US"/>
        </w:rPr>
      </w:pPr>
    </w:p>
    <w:p w:rsidR="004E3940" w:rsidRPr="001B4DD7" w:rsidRDefault="004E3940" w:rsidP="001B4DD7">
      <w:pPr>
        <w:suppressAutoHyphens w:val="0"/>
        <w:autoSpaceDE w:val="0"/>
        <w:autoSpaceDN w:val="0"/>
        <w:adjustRightInd w:val="0"/>
        <w:contextualSpacing/>
        <w:jc w:val="center"/>
        <w:outlineLvl w:val="0"/>
        <w:rPr>
          <w:rFonts w:eastAsiaTheme="minorHAnsi"/>
          <w:b/>
          <w:sz w:val="24"/>
          <w:szCs w:val="24"/>
          <w:lang w:eastAsia="en-US"/>
        </w:rPr>
      </w:pPr>
      <w:r w:rsidRPr="001B4DD7">
        <w:rPr>
          <w:rFonts w:eastAsiaTheme="minorHAnsi"/>
          <w:b/>
          <w:sz w:val="24"/>
          <w:szCs w:val="24"/>
          <w:lang w:eastAsia="en-US"/>
        </w:rPr>
        <w:lastRenderedPageBreak/>
        <w:t>5. ФОРС-МАЖОР</w:t>
      </w:r>
    </w:p>
    <w:p w:rsidR="004E3940" w:rsidRPr="00DE3EB7" w:rsidRDefault="004E3940" w:rsidP="00DE3EB7">
      <w:pPr>
        <w:suppressAutoHyphens w:val="0"/>
        <w:autoSpaceDE w:val="0"/>
        <w:autoSpaceDN w:val="0"/>
        <w:adjustRightInd w:val="0"/>
        <w:contextualSpacing/>
        <w:jc w:val="both"/>
        <w:rPr>
          <w:rFonts w:eastAsiaTheme="minorHAnsi"/>
          <w:sz w:val="24"/>
          <w:szCs w:val="24"/>
          <w:lang w:eastAsia="en-US"/>
        </w:rPr>
      </w:pPr>
    </w:p>
    <w:p w:rsidR="004E3940" w:rsidRPr="001B4DD7" w:rsidRDefault="004E3940" w:rsidP="001B4DD7">
      <w:pPr>
        <w:suppressAutoHyphens w:val="0"/>
        <w:autoSpaceDE w:val="0"/>
        <w:autoSpaceDN w:val="0"/>
        <w:adjustRightInd w:val="0"/>
        <w:ind w:firstLine="567"/>
        <w:contextualSpacing/>
        <w:jc w:val="both"/>
        <w:rPr>
          <w:rFonts w:eastAsiaTheme="minorHAnsi"/>
          <w:color w:val="000000" w:themeColor="text1"/>
          <w:sz w:val="24"/>
          <w:szCs w:val="24"/>
          <w:lang w:eastAsia="en-US"/>
        </w:rPr>
      </w:pPr>
      <w:bookmarkStart w:id="1" w:name="Par2"/>
      <w:bookmarkEnd w:id="1"/>
      <w:r w:rsidRPr="001B4DD7">
        <w:rPr>
          <w:rFonts w:eastAsiaTheme="minorHAnsi"/>
          <w:color w:val="000000" w:themeColor="text1"/>
          <w:sz w:val="24"/>
          <w:szCs w:val="24"/>
          <w:lang w:eastAsia="en-US"/>
        </w:rPr>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4E3940" w:rsidRPr="001B4DD7" w:rsidRDefault="004E3940" w:rsidP="001B4DD7">
      <w:pPr>
        <w:suppressAutoHyphens w:val="0"/>
        <w:autoSpaceDE w:val="0"/>
        <w:autoSpaceDN w:val="0"/>
        <w:adjustRightInd w:val="0"/>
        <w:ind w:firstLine="567"/>
        <w:contextualSpacing/>
        <w:jc w:val="both"/>
        <w:rPr>
          <w:rFonts w:eastAsiaTheme="minorHAnsi"/>
          <w:color w:val="000000" w:themeColor="text1"/>
          <w:sz w:val="24"/>
          <w:szCs w:val="24"/>
          <w:lang w:eastAsia="en-US"/>
        </w:rPr>
      </w:pPr>
      <w:bookmarkStart w:id="2" w:name="Par3"/>
      <w:bookmarkEnd w:id="2"/>
      <w:r w:rsidRPr="001B4DD7">
        <w:rPr>
          <w:rFonts w:eastAsiaTheme="minorHAnsi"/>
          <w:color w:val="000000" w:themeColor="text1"/>
          <w:sz w:val="24"/>
          <w:szCs w:val="24"/>
          <w:lang w:eastAsia="en-US"/>
        </w:rPr>
        <w:t xml:space="preserve">5.2. При наступлении обстоятельств, указанных в </w:t>
      </w:r>
      <w:hyperlink w:anchor="Par2" w:history="1">
        <w:r w:rsidRPr="001B4DD7">
          <w:rPr>
            <w:rFonts w:eastAsiaTheme="minorHAnsi"/>
            <w:color w:val="000000" w:themeColor="text1"/>
            <w:sz w:val="24"/>
            <w:szCs w:val="24"/>
            <w:lang w:eastAsia="en-US"/>
          </w:rPr>
          <w:t>п. 5.1</w:t>
        </w:r>
      </w:hyperlink>
      <w:r w:rsidRPr="001B4DD7">
        <w:rPr>
          <w:rFonts w:eastAsiaTheme="minorHAnsi"/>
          <w:color w:val="000000" w:themeColor="text1"/>
          <w:sz w:val="24"/>
          <w:szCs w:val="24"/>
          <w:lang w:eastAsia="en-US"/>
        </w:rPr>
        <w:t xml:space="preserve">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rsidR="004E3940" w:rsidRPr="001B4DD7" w:rsidRDefault="004E3940" w:rsidP="001B4DD7">
      <w:pPr>
        <w:suppressAutoHyphens w:val="0"/>
        <w:autoSpaceDE w:val="0"/>
        <w:autoSpaceDN w:val="0"/>
        <w:adjustRightInd w:val="0"/>
        <w:ind w:firstLine="567"/>
        <w:contextualSpacing/>
        <w:jc w:val="both"/>
        <w:rPr>
          <w:rFonts w:eastAsiaTheme="minorHAnsi"/>
          <w:color w:val="000000" w:themeColor="text1"/>
          <w:sz w:val="24"/>
          <w:szCs w:val="24"/>
          <w:lang w:eastAsia="en-US"/>
        </w:rPr>
      </w:pPr>
      <w:r w:rsidRPr="001B4DD7">
        <w:rPr>
          <w:rFonts w:eastAsiaTheme="minorHAnsi"/>
          <w:color w:val="000000" w:themeColor="text1"/>
          <w:sz w:val="24"/>
          <w:szCs w:val="24"/>
          <w:lang w:eastAsia="en-US"/>
        </w:rPr>
        <w:t xml:space="preserve">5.3. Если Сторона не направит или несвоевременно направит извещение, предусмотренное в </w:t>
      </w:r>
      <w:hyperlink w:anchor="Par3" w:history="1">
        <w:r w:rsidRPr="001B4DD7">
          <w:rPr>
            <w:rFonts w:eastAsiaTheme="minorHAnsi"/>
            <w:color w:val="000000" w:themeColor="text1"/>
            <w:sz w:val="24"/>
            <w:szCs w:val="24"/>
            <w:lang w:eastAsia="en-US"/>
          </w:rPr>
          <w:t>п. 5.2</w:t>
        </w:r>
      </w:hyperlink>
      <w:r w:rsidRPr="001B4DD7">
        <w:rPr>
          <w:rFonts w:eastAsiaTheme="minorHAnsi"/>
          <w:color w:val="000000" w:themeColor="text1"/>
          <w:sz w:val="24"/>
          <w:szCs w:val="24"/>
          <w:lang w:eastAsia="en-US"/>
        </w:rPr>
        <w:t xml:space="preserve"> настоящего Договора, то она обязана возместить второй Стороне понесенные ею убытки.</w:t>
      </w:r>
    </w:p>
    <w:p w:rsidR="004E3940" w:rsidRPr="001B4DD7" w:rsidRDefault="004E3940" w:rsidP="001B4DD7">
      <w:pPr>
        <w:suppressAutoHyphens w:val="0"/>
        <w:autoSpaceDE w:val="0"/>
        <w:autoSpaceDN w:val="0"/>
        <w:adjustRightInd w:val="0"/>
        <w:ind w:firstLine="567"/>
        <w:contextualSpacing/>
        <w:jc w:val="both"/>
        <w:rPr>
          <w:rFonts w:eastAsiaTheme="minorHAnsi"/>
          <w:color w:val="000000" w:themeColor="text1"/>
          <w:sz w:val="24"/>
          <w:szCs w:val="24"/>
          <w:lang w:eastAsia="en-US"/>
        </w:rPr>
      </w:pPr>
      <w:r w:rsidRPr="001B4DD7">
        <w:rPr>
          <w:rFonts w:eastAsiaTheme="minorHAnsi"/>
          <w:color w:val="000000" w:themeColor="text1"/>
          <w:sz w:val="24"/>
          <w:szCs w:val="24"/>
          <w:lang w:eastAsia="en-US"/>
        </w:rPr>
        <w:t xml:space="preserve">5.4. В случаях наступления обстоятельств, предусмотренных в </w:t>
      </w:r>
      <w:hyperlink w:anchor="Par2" w:history="1">
        <w:r w:rsidRPr="001B4DD7">
          <w:rPr>
            <w:rFonts w:eastAsiaTheme="minorHAnsi"/>
            <w:color w:val="000000" w:themeColor="text1"/>
            <w:sz w:val="24"/>
            <w:szCs w:val="24"/>
            <w:lang w:eastAsia="en-US"/>
          </w:rPr>
          <w:t>п. 5.1</w:t>
        </w:r>
      </w:hyperlink>
      <w:r w:rsidRPr="001B4DD7">
        <w:rPr>
          <w:rFonts w:eastAsiaTheme="minorHAnsi"/>
          <w:color w:val="000000" w:themeColor="text1"/>
          <w:sz w:val="24"/>
          <w:szCs w:val="24"/>
          <w:lang w:eastAsia="en-US"/>
        </w:rPr>
        <w:t xml:space="preserve">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4E3940" w:rsidRPr="001B4DD7" w:rsidRDefault="004E3940" w:rsidP="001B4DD7">
      <w:pPr>
        <w:suppressAutoHyphens w:val="0"/>
        <w:autoSpaceDE w:val="0"/>
        <w:autoSpaceDN w:val="0"/>
        <w:adjustRightInd w:val="0"/>
        <w:ind w:firstLine="567"/>
        <w:contextualSpacing/>
        <w:jc w:val="both"/>
        <w:rPr>
          <w:rFonts w:eastAsiaTheme="minorHAnsi"/>
          <w:color w:val="000000" w:themeColor="text1"/>
          <w:sz w:val="24"/>
          <w:szCs w:val="24"/>
          <w:lang w:eastAsia="en-US"/>
        </w:rPr>
      </w:pPr>
      <w:r w:rsidRPr="001B4DD7">
        <w:rPr>
          <w:rFonts w:eastAsiaTheme="minorHAnsi"/>
          <w:color w:val="000000" w:themeColor="text1"/>
          <w:sz w:val="24"/>
          <w:szCs w:val="24"/>
          <w:lang w:eastAsia="en-US"/>
        </w:rPr>
        <w:t xml:space="preserve">5.5. Если обстоятельства, указанные в </w:t>
      </w:r>
      <w:hyperlink w:anchor="Par2" w:history="1">
        <w:r w:rsidRPr="001B4DD7">
          <w:rPr>
            <w:rFonts w:eastAsiaTheme="minorHAnsi"/>
            <w:color w:val="000000" w:themeColor="text1"/>
            <w:sz w:val="24"/>
            <w:szCs w:val="24"/>
            <w:lang w:eastAsia="en-US"/>
          </w:rPr>
          <w:t>п. 5.1</w:t>
        </w:r>
      </w:hyperlink>
      <w:r w:rsidRPr="001B4DD7">
        <w:rPr>
          <w:rFonts w:eastAsiaTheme="minorHAnsi"/>
          <w:color w:val="000000" w:themeColor="text1"/>
          <w:sz w:val="24"/>
          <w:szCs w:val="24"/>
          <w:lang w:eastAsia="en-US"/>
        </w:rPr>
        <w:t xml:space="preserve">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1B4DD7" w:rsidRPr="00DE3EB7" w:rsidRDefault="001B4DD7" w:rsidP="001B4DD7">
      <w:pPr>
        <w:suppressAutoHyphens w:val="0"/>
        <w:autoSpaceDE w:val="0"/>
        <w:autoSpaceDN w:val="0"/>
        <w:adjustRightInd w:val="0"/>
        <w:ind w:firstLine="567"/>
        <w:contextualSpacing/>
        <w:jc w:val="both"/>
        <w:rPr>
          <w:rFonts w:eastAsiaTheme="minorHAnsi"/>
          <w:sz w:val="24"/>
          <w:szCs w:val="24"/>
          <w:lang w:eastAsia="en-US"/>
        </w:rPr>
      </w:pPr>
    </w:p>
    <w:p w:rsidR="00DE3EB7" w:rsidRPr="001B4DD7" w:rsidRDefault="00DE3EB7" w:rsidP="001B4DD7">
      <w:pPr>
        <w:shd w:val="clear" w:color="auto" w:fill="FFFFFF"/>
        <w:suppressAutoHyphens w:val="0"/>
        <w:spacing w:line="340" w:lineRule="atLeast"/>
        <w:contextualSpacing/>
        <w:jc w:val="center"/>
        <w:rPr>
          <w:rFonts w:eastAsiaTheme="minorHAnsi"/>
          <w:b/>
          <w:sz w:val="24"/>
          <w:szCs w:val="24"/>
          <w:lang w:eastAsia="en-US"/>
        </w:rPr>
      </w:pPr>
      <w:r w:rsidRPr="001B4DD7">
        <w:rPr>
          <w:b/>
          <w:color w:val="000000"/>
          <w:sz w:val="24"/>
          <w:szCs w:val="24"/>
          <w:lang w:eastAsia="ru-RU"/>
        </w:rPr>
        <w:t xml:space="preserve">6. </w:t>
      </w:r>
      <w:r w:rsidRPr="001B4DD7">
        <w:rPr>
          <w:rFonts w:eastAsiaTheme="minorHAnsi"/>
          <w:b/>
          <w:sz w:val="24"/>
          <w:szCs w:val="24"/>
          <w:lang w:eastAsia="en-US"/>
        </w:rPr>
        <w:t>ИЗМЕНЕНИЕ И ПРЕКРАЩЕНИЕ ДОГОВОРА</w:t>
      </w:r>
    </w:p>
    <w:p w:rsidR="00DE3EB7" w:rsidRPr="00DE3EB7" w:rsidRDefault="00DE3EB7" w:rsidP="001B4DD7">
      <w:pPr>
        <w:shd w:val="clear" w:color="auto" w:fill="FFFFFF"/>
        <w:suppressAutoHyphens w:val="0"/>
        <w:spacing w:line="340" w:lineRule="atLeast"/>
        <w:ind w:firstLine="567"/>
        <w:contextualSpacing/>
        <w:jc w:val="both"/>
        <w:rPr>
          <w:rFonts w:eastAsiaTheme="minorHAnsi"/>
          <w:sz w:val="24"/>
          <w:szCs w:val="24"/>
          <w:lang w:eastAsia="en-US"/>
        </w:rPr>
      </w:pPr>
    </w:p>
    <w:p w:rsidR="00DE3EB7" w:rsidRPr="00736EE7" w:rsidRDefault="00DE3EB7" w:rsidP="00736EE7">
      <w:pPr>
        <w:ind w:firstLine="567"/>
        <w:jc w:val="both"/>
        <w:rPr>
          <w:rFonts w:eastAsiaTheme="minorHAnsi"/>
          <w:sz w:val="24"/>
          <w:szCs w:val="24"/>
          <w:lang w:eastAsia="en-US"/>
        </w:rPr>
      </w:pPr>
      <w:r w:rsidRPr="00736EE7">
        <w:rPr>
          <w:rFonts w:eastAsiaTheme="minorHAnsi"/>
          <w:sz w:val="24"/>
          <w:szCs w:val="24"/>
          <w:lang w:eastAsia="en-US"/>
        </w:rPr>
        <w:t>6.1. Настоящий Договор может быть изменен или прекращен по письменному соглашению Сторон, а также в других случаях, предусмотренных законода</w:t>
      </w:r>
      <w:r w:rsidR="001B4DD7" w:rsidRPr="00736EE7">
        <w:rPr>
          <w:rFonts w:eastAsiaTheme="minorHAnsi"/>
          <w:sz w:val="24"/>
          <w:szCs w:val="24"/>
          <w:lang w:eastAsia="en-US"/>
        </w:rPr>
        <w:t>тельством Российской Федерации.</w:t>
      </w:r>
    </w:p>
    <w:p w:rsidR="00DE3EB7" w:rsidRPr="00736EE7" w:rsidRDefault="00DE3EB7" w:rsidP="00736EE7">
      <w:pPr>
        <w:ind w:firstLine="567"/>
        <w:jc w:val="both"/>
        <w:rPr>
          <w:rFonts w:eastAsiaTheme="minorHAnsi"/>
          <w:sz w:val="24"/>
          <w:szCs w:val="24"/>
          <w:lang w:eastAsia="en-US"/>
        </w:rPr>
      </w:pPr>
      <w:r w:rsidRPr="00736EE7">
        <w:rPr>
          <w:color w:val="000000"/>
          <w:sz w:val="24"/>
          <w:szCs w:val="24"/>
          <w:lang w:eastAsia="ru-RU"/>
        </w:rPr>
        <w:t>6.2.</w:t>
      </w:r>
      <w:r w:rsidR="001B4DD7" w:rsidRPr="00736EE7">
        <w:rPr>
          <w:color w:val="000000"/>
          <w:sz w:val="24"/>
          <w:szCs w:val="24"/>
          <w:lang w:eastAsia="ru-RU"/>
        </w:rPr>
        <w:t xml:space="preserve"> </w:t>
      </w:r>
      <w:r w:rsidRPr="00736EE7">
        <w:rPr>
          <w:color w:val="000000"/>
          <w:sz w:val="24"/>
          <w:szCs w:val="24"/>
          <w:lang w:eastAsia="ru-RU"/>
        </w:rPr>
        <w:t>Агент имеет право приостанавливать исполнение обязательств по </w:t>
      </w:r>
      <w:r w:rsidRPr="00736EE7">
        <w:rPr>
          <w:sz w:val="24"/>
          <w:szCs w:val="24"/>
        </w:rPr>
        <w:t>выполнению Заявки Заказчика</w:t>
      </w:r>
      <w:r w:rsidRPr="00736EE7">
        <w:rPr>
          <w:color w:val="000000"/>
          <w:sz w:val="24"/>
          <w:szCs w:val="24"/>
          <w:lang w:eastAsia="ru-RU"/>
        </w:rPr>
        <w:t> согласно Приложению №1 к настоящему Договору впредь до момента исполнения Заказчиком необходимых действий по исполнению принятых Заказчиком на себя обязательств по настоящему Договору, которые препятствуют Агенту выполнить принятые им на себя обязательства по настоящему Договору.</w:t>
      </w:r>
    </w:p>
    <w:p w:rsidR="00DE3EB7" w:rsidRDefault="004B3A32" w:rsidP="00736EE7">
      <w:pPr>
        <w:ind w:firstLine="567"/>
        <w:jc w:val="both"/>
        <w:rPr>
          <w:sz w:val="24"/>
          <w:szCs w:val="24"/>
        </w:rPr>
      </w:pPr>
      <w:r>
        <w:rPr>
          <w:sz w:val="24"/>
          <w:szCs w:val="24"/>
        </w:rPr>
        <w:t>6.3</w:t>
      </w:r>
      <w:r w:rsidR="00DE3EB7" w:rsidRPr="00736EE7">
        <w:rPr>
          <w:sz w:val="24"/>
          <w:szCs w:val="24"/>
        </w:rPr>
        <w:t>. Агент имеет право в одностороннем порядке отказаться от исполнения Договора, уведомив Заказчика за 5 (пять) рабочих дней до расторжения Договора. В данном случае Агент возвращает Заказчику все полученные от него суммы.</w:t>
      </w:r>
    </w:p>
    <w:p w:rsidR="004B3A32" w:rsidRPr="00736EE7" w:rsidRDefault="004B3A32" w:rsidP="004B3A32">
      <w:pPr>
        <w:ind w:firstLine="567"/>
        <w:jc w:val="both"/>
        <w:rPr>
          <w:sz w:val="24"/>
          <w:szCs w:val="24"/>
        </w:rPr>
      </w:pPr>
      <w:r>
        <w:rPr>
          <w:sz w:val="24"/>
          <w:szCs w:val="24"/>
        </w:rPr>
        <w:t>6.4</w:t>
      </w:r>
      <w:r w:rsidRPr="00736EE7">
        <w:rPr>
          <w:sz w:val="24"/>
          <w:szCs w:val="24"/>
        </w:rPr>
        <w:t>. Заказчик имеет право в одностороннем порядке отказаться от исполнения Договора, уведомив Агента за 5 (пять) рабочих дней до расторжения Договора. В случае одностороннего отказа от Договора по иниц</w:t>
      </w:r>
      <w:r>
        <w:rPr>
          <w:sz w:val="24"/>
          <w:szCs w:val="24"/>
        </w:rPr>
        <w:t>иативе Заказчика по истечению 30</w:t>
      </w:r>
      <w:r w:rsidRPr="00736EE7">
        <w:rPr>
          <w:sz w:val="24"/>
          <w:szCs w:val="24"/>
        </w:rPr>
        <w:t xml:space="preserve"> дней с момента заключения настоящего Договора, Заказчик выплачивает Агенту штраф в размере 5000 рублей. </w:t>
      </w:r>
    </w:p>
    <w:p w:rsidR="004B3A32" w:rsidRPr="00736EE7" w:rsidRDefault="004B3A32" w:rsidP="00736EE7">
      <w:pPr>
        <w:ind w:firstLine="567"/>
        <w:jc w:val="both"/>
        <w:rPr>
          <w:sz w:val="24"/>
          <w:szCs w:val="24"/>
        </w:rPr>
      </w:pPr>
    </w:p>
    <w:p w:rsidR="004E3940" w:rsidRPr="00DE3EB7" w:rsidRDefault="004E3940" w:rsidP="00DE3EB7">
      <w:pPr>
        <w:suppressAutoHyphens w:val="0"/>
        <w:autoSpaceDE w:val="0"/>
        <w:autoSpaceDN w:val="0"/>
        <w:adjustRightInd w:val="0"/>
        <w:ind w:firstLine="540"/>
        <w:contextualSpacing/>
        <w:jc w:val="both"/>
        <w:rPr>
          <w:rFonts w:eastAsiaTheme="minorHAnsi"/>
          <w:sz w:val="24"/>
          <w:szCs w:val="24"/>
          <w:lang w:eastAsia="en-US"/>
        </w:rPr>
      </w:pPr>
    </w:p>
    <w:p w:rsidR="00C200C6" w:rsidRDefault="005D1606" w:rsidP="00736EE7">
      <w:pPr>
        <w:shd w:val="clear" w:color="auto" w:fill="FFFFFF"/>
        <w:suppressAutoHyphens w:val="0"/>
        <w:contextualSpacing/>
        <w:jc w:val="center"/>
        <w:rPr>
          <w:b/>
          <w:bCs/>
          <w:color w:val="000000"/>
          <w:sz w:val="24"/>
          <w:szCs w:val="24"/>
          <w:lang w:eastAsia="ru-RU"/>
        </w:rPr>
      </w:pPr>
      <w:r>
        <w:rPr>
          <w:b/>
          <w:bCs/>
          <w:color w:val="000000"/>
          <w:sz w:val="24"/>
          <w:szCs w:val="24"/>
          <w:lang w:eastAsia="ru-RU"/>
        </w:rPr>
        <w:t>7</w:t>
      </w:r>
      <w:r w:rsidR="00C200C6" w:rsidRPr="00DE3EB7">
        <w:rPr>
          <w:b/>
          <w:bCs/>
          <w:color w:val="000000"/>
          <w:sz w:val="24"/>
          <w:szCs w:val="24"/>
          <w:lang w:eastAsia="ru-RU"/>
        </w:rPr>
        <w:t>.</w:t>
      </w:r>
      <w:r w:rsidR="00736EE7">
        <w:rPr>
          <w:b/>
          <w:bCs/>
          <w:color w:val="000000"/>
          <w:sz w:val="24"/>
          <w:szCs w:val="24"/>
          <w:lang w:eastAsia="ru-RU"/>
        </w:rPr>
        <w:t xml:space="preserve"> РАЗРЕШЕНИЕ СПОРОВ</w:t>
      </w:r>
    </w:p>
    <w:p w:rsidR="00736EE7" w:rsidRPr="00DE3EB7" w:rsidRDefault="00736EE7" w:rsidP="00736EE7">
      <w:pPr>
        <w:shd w:val="clear" w:color="auto" w:fill="FFFFFF"/>
        <w:suppressAutoHyphens w:val="0"/>
        <w:contextualSpacing/>
        <w:jc w:val="center"/>
        <w:rPr>
          <w:color w:val="000000"/>
          <w:sz w:val="24"/>
          <w:szCs w:val="24"/>
          <w:lang w:eastAsia="ru-RU"/>
        </w:rPr>
      </w:pPr>
    </w:p>
    <w:p w:rsidR="005D1606" w:rsidRPr="00531DD2" w:rsidRDefault="005D1606" w:rsidP="00736EE7">
      <w:pPr>
        <w:shd w:val="clear" w:color="auto" w:fill="FFFFFF"/>
        <w:suppressAutoHyphens w:val="0"/>
        <w:ind w:firstLine="567"/>
        <w:contextualSpacing/>
        <w:jc w:val="both"/>
        <w:rPr>
          <w:color w:val="000000" w:themeColor="text1"/>
          <w:sz w:val="24"/>
          <w:szCs w:val="24"/>
          <w:lang w:eastAsia="ru-RU"/>
        </w:rPr>
      </w:pPr>
      <w:r>
        <w:rPr>
          <w:color w:val="000000"/>
          <w:sz w:val="24"/>
          <w:szCs w:val="24"/>
          <w:lang w:eastAsia="ru-RU"/>
        </w:rPr>
        <w:t>7</w:t>
      </w:r>
      <w:r w:rsidR="00C200C6" w:rsidRPr="00DE3EB7">
        <w:rPr>
          <w:color w:val="000000"/>
          <w:sz w:val="24"/>
          <w:szCs w:val="24"/>
          <w:lang w:eastAsia="ru-RU"/>
        </w:rPr>
        <w:t>.1</w:t>
      </w:r>
      <w:r w:rsidR="00C200C6" w:rsidRPr="00531DD2">
        <w:rPr>
          <w:color w:val="000000" w:themeColor="text1"/>
          <w:sz w:val="24"/>
          <w:szCs w:val="24"/>
          <w:lang w:eastAsia="ru-RU"/>
        </w:rPr>
        <w:t>. Все споры и разногласия, которые могут возникнуть в связи с неисполнением или ненадлежащим исполнением условий настоящего Договора, будут по возможности разрешены пу</w:t>
      </w:r>
      <w:r w:rsidRPr="00531DD2">
        <w:rPr>
          <w:color w:val="000000" w:themeColor="text1"/>
          <w:sz w:val="24"/>
          <w:szCs w:val="24"/>
          <w:lang w:eastAsia="ru-RU"/>
        </w:rPr>
        <w:t xml:space="preserve">тем переговоров между сторонами. </w:t>
      </w:r>
      <w:r w:rsidRPr="00531DD2">
        <w:rPr>
          <w:color w:val="000000" w:themeColor="text1"/>
          <w:sz w:val="24"/>
          <w:szCs w:val="24"/>
        </w:rPr>
        <w:t>Стороны устанавливают, что все возможные претензии по настоящему договору должны быть рассмотрены сторонами в течение 30 дней с момента получения претензии. Датой предъявления претензии считается дата штемпеля почтового ведомства о принятии письма.</w:t>
      </w:r>
    </w:p>
    <w:p w:rsidR="004E3940" w:rsidRPr="00DE3EB7" w:rsidRDefault="005D1606" w:rsidP="00736EE7">
      <w:pPr>
        <w:suppressAutoHyphens w:val="0"/>
        <w:autoSpaceDE w:val="0"/>
        <w:autoSpaceDN w:val="0"/>
        <w:adjustRightInd w:val="0"/>
        <w:ind w:firstLine="567"/>
        <w:contextualSpacing/>
        <w:jc w:val="both"/>
        <w:rPr>
          <w:rFonts w:eastAsiaTheme="minorHAnsi"/>
          <w:b/>
          <w:bCs/>
          <w:sz w:val="24"/>
          <w:szCs w:val="24"/>
          <w:lang w:eastAsia="en-US"/>
        </w:rPr>
      </w:pPr>
      <w:r>
        <w:rPr>
          <w:color w:val="000000"/>
          <w:sz w:val="24"/>
          <w:szCs w:val="24"/>
          <w:lang w:eastAsia="ru-RU"/>
        </w:rPr>
        <w:t>7</w:t>
      </w:r>
      <w:r w:rsidR="004E3940" w:rsidRPr="00DE3EB7">
        <w:rPr>
          <w:color w:val="000000"/>
          <w:sz w:val="24"/>
          <w:szCs w:val="24"/>
          <w:lang w:eastAsia="ru-RU"/>
        </w:rPr>
        <w:t xml:space="preserve">.2. </w:t>
      </w:r>
      <w:r w:rsidR="004E3940" w:rsidRPr="00736EE7">
        <w:rPr>
          <w:rFonts w:eastAsiaTheme="minorHAnsi"/>
          <w:bCs/>
          <w:sz w:val="24"/>
          <w:szCs w:val="24"/>
          <w:lang w:eastAsia="en-US"/>
        </w:rPr>
        <w:t xml:space="preserve">При </w:t>
      </w:r>
      <w:proofErr w:type="spellStart"/>
      <w:r w:rsidR="004E3940" w:rsidRPr="00736EE7">
        <w:rPr>
          <w:rFonts w:eastAsiaTheme="minorHAnsi"/>
          <w:bCs/>
          <w:sz w:val="24"/>
          <w:szCs w:val="24"/>
          <w:lang w:eastAsia="en-US"/>
        </w:rPr>
        <w:t>неурегулировании</w:t>
      </w:r>
      <w:proofErr w:type="spellEnd"/>
      <w:r w:rsidR="004E3940" w:rsidRPr="00736EE7">
        <w:rPr>
          <w:rFonts w:eastAsiaTheme="minorHAnsi"/>
          <w:bCs/>
          <w:sz w:val="24"/>
          <w:szCs w:val="24"/>
          <w:lang w:eastAsia="en-US"/>
        </w:rPr>
        <w:t xml:space="preserve"> в процессе переговоров спорных вопросов споры разрешаются в суде по месту нахождению </w:t>
      </w:r>
      <w:proofErr w:type="gramStart"/>
      <w:r w:rsidR="004E3940" w:rsidRPr="00736EE7">
        <w:rPr>
          <w:rFonts w:eastAsiaTheme="minorHAnsi"/>
          <w:bCs/>
          <w:sz w:val="24"/>
          <w:szCs w:val="24"/>
          <w:lang w:eastAsia="en-US"/>
        </w:rPr>
        <w:t>Агента  в</w:t>
      </w:r>
      <w:proofErr w:type="gramEnd"/>
      <w:r w:rsidR="004E3940" w:rsidRPr="00736EE7">
        <w:rPr>
          <w:rFonts w:eastAsiaTheme="minorHAnsi"/>
          <w:bCs/>
          <w:sz w:val="24"/>
          <w:szCs w:val="24"/>
          <w:lang w:eastAsia="en-US"/>
        </w:rPr>
        <w:t xml:space="preserve"> порядке, установленном действующим законодательством Российской Федерации.</w:t>
      </w:r>
    </w:p>
    <w:p w:rsidR="00C200C6" w:rsidRDefault="005D1606" w:rsidP="00736EE7">
      <w:pPr>
        <w:shd w:val="clear" w:color="auto" w:fill="FFFFFF"/>
        <w:suppressAutoHyphens w:val="0"/>
        <w:contextualSpacing/>
        <w:jc w:val="center"/>
        <w:rPr>
          <w:b/>
          <w:bCs/>
          <w:color w:val="000000"/>
          <w:sz w:val="24"/>
          <w:szCs w:val="24"/>
          <w:lang w:eastAsia="ru-RU"/>
        </w:rPr>
      </w:pPr>
      <w:r>
        <w:rPr>
          <w:b/>
          <w:bCs/>
          <w:color w:val="000000"/>
          <w:sz w:val="24"/>
          <w:szCs w:val="24"/>
          <w:lang w:eastAsia="ru-RU"/>
        </w:rPr>
        <w:t>8</w:t>
      </w:r>
      <w:r w:rsidR="00736EE7">
        <w:rPr>
          <w:b/>
          <w:bCs/>
          <w:color w:val="000000"/>
          <w:sz w:val="24"/>
          <w:szCs w:val="24"/>
          <w:lang w:eastAsia="ru-RU"/>
        </w:rPr>
        <w:t>. ЗАКЛЮЧИТЕЛЬНЫЕ ПОЛОЖЕНИЯ</w:t>
      </w:r>
    </w:p>
    <w:p w:rsidR="00736EE7" w:rsidRPr="00DE3EB7" w:rsidRDefault="00736EE7" w:rsidP="00736EE7">
      <w:pPr>
        <w:shd w:val="clear" w:color="auto" w:fill="FFFFFF"/>
        <w:suppressAutoHyphens w:val="0"/>
        <w:contextualSpacing/>
        <w:jc w:val="center"/>
        <w:rPr>
          <w:color w:val="000000"/>
          <w:sz w:val="24"/>
          <w:szCs w:val="24"/>
          <w:lang w:eastAsia="ru-RU"/>
        </w:rPr>
      </w:pPr>
    </w:p>
    <w:p w:rsidR="004E3940" w:rsidRPr="00DE3EB7" w:rsidRDefault="005D1606" w:rsidP="00736EE7">
      <w:pPr>
        <w:suppressAutoHyphens w:val="0"/>
        <w:autoSpaceDE w:val="0"/>
        <w:autoSpaceDN w:val="0"/>
        <w:adjustRightInd w:val="0"/>
        <w:ind w:firstLine="567"/>
        <w:contextualSpacing/>
        <w:jc w:val="both"/>
        <w:rPr>
          <w:rFonts w:eastAsiaTheme="minorHAnsi"/>
          <w:sz w:val="24"/>
          <w:szCs w:val="24"/>
          <w:lang w:eastAsia="en-US"/>
        </w:rPr>
      </w:pPr>
      <w:r>
        <w:rPr>
          <w:rFonts w:eastAsiaTheme="minorHAnsi"/>
          <w:sz w:val="24"/>
          <w:szCs w:val="24"/>
          <w:lang w:eastAsia="en-US"/>
        </w:rPr>
        <w:t>8</w:t>
      </w:r>
      <w:r w:rsidR="004E3940" w:rsidRPr="00DE3EB7">
        <w:rPr>
          <w:rFonts w:eastAsiaTheme="minorHAnsi"/>
          <w:sz w:val="24"/>
          <w:szCs w:val="24"/>
          <w:lang w:eastAsia="en-US"/>
        </w:rPr>
        <w:t>.1. Во всем остальном, что не предусмотрено настоящим Договором, Стороны руководствуются действующим законода</w:t>
      </w:r>
      <w:r w:rsidR="00066C1B" w:rsidRPr="00DE3EB7">
        <w:rPr>
          <w:rFonts w:eastAsiaTheme="minorHAnsi"/>
          <w:sz w:val="24"/>
          <w:szCs w:val="24"/>
          <w:lang w:eastAsia="en-US"/>
        </w:rPr>
        <w:t>тельством Российской Федерации.</w:t>
      </w:r>
    </w:p>
    <w:p w:rsidR="00C200C6" w:rsidRPr="00DE3EB7" w:rsidRDefault="005D1606" w:rsidP="00736EE7">
      <w:pPr>
        <w:shd w:val="clear" w:color="auto" w:fill="FFFFFF"/>
        <w:suppressAutoHyphens w:val="0"/>
        <w:ind w:firstLine="567"/>
        <w:contextualSpacing/>
        <w:jc w:val="both"/>
        <w:rPr>
          <w:sz w:val="24"/>
          <w:szCs w:val="24"/>
        </w:rPr>
      </w:pPr>
      <w:r>
        <w:rPr>
          <w:color w:val="000000"/>
          <w:sz w:val="24"/>
          <w:szCs w:val="24"/>
          <w:lang w:eastAsia="ru-RU"/>
        </w:rPr>
        <w:t>8</w:t>
      </w:r>
      <w:r w:rsidR="004E3940" w:rsidRPr="00DE3EB7">
        <w:rPr>
          <w:color w:val="000000"/>
          <w:sz w:val="24"/>
          <w:szCs w:val="24"/>
          <w:lang w:eastAsia="ru-RU"/>
        </w:rPr>
        <w:t xml:space="preserve">.2. </w:t>
      </w:r>
      <w:r w:rsidR="004E3940" w:rsidRPr="00DE3EB7">
        <w:rPr>
          <w:sz w:val="24"/>
          <w:szCs w:val="24"/>
        </w:rPr>
        <w:t>Стороны согласовали, что электронная переписка, осуществляемая Сторонами в рамках исполнения настоящего Договора, посредством e-</w:t>
      </w:r>
      <w:proofErr w:type="spellStart"/>
      <w:r w:rsidR="004E3940" w:rsidRPr="00DE3EB7">
        <w:rPr>
          <w:sz w:val="24"/>
          <w:szCs w:val="24"/>
        </w:rPr>
        <w:t>mail</w:t>
      </w:r>
      <w:proofErr w:type="spellEnd"/>
      <w:r w:rsidR="004E3940" w:rsidRPr="00DE3EB7">
        <w:rPr>
          <w:sz w:val="24"/>
          <w:szCs w:val="24"/>
        </w:rPr>
        <w:t xml:space="preserve">, </w:t>
      </w:r>
      <w:proofErr w:type="spellStart"/>
      <w:r w:rsidR="004E3940" w:rsidRPr="00DE3EB7">
        <w:rPr>
          <w:sz w:val="24"/>
          <w:szCs w:val="24"/>
        </w:rPr>
        <w:t>WhatsApp</w:t>
      </w:r>
      <w:proofErr w:type="spellEnd"/>
      <w:r w:rsidR="004E3940" w:rsidRPr="00DE3EB7">
        <w:rPr>
          <w:sz w:val="24"/>
          <w:szCs w:val="24"/>
        </w:rPr>
        <w:t>, иных мессенджеров, имеет юридическую силу и является письменным доказательством в случае возникновения спорных ситуаций, при условии, что эта переписка осуществлялась с телефонного номера/электронной почты,</w:t>
      </w:r>
      <w:r w:rsidR="00736EE7">
        <w:rPr>
          <w:sz w:val="24"/>
          <w:szCs w:val="24"/>
        </w:rPr>
        <w:t xml:space="preserve"> </w:t>
      </w:r>
      <w:r w:rsidR="004E3940" w:rsidRPr="00DE3EB7">
        <w:rPr>
          <w:sz w:val="24"/>
          <w:szCs w:val="24"/>
        </w:rPr>
        <w:t>которые были указаны в контактах Стороны по настоящему Договору или с телефонного номера/электронной почты, которые были уполномочены Стороной в переписке с контактов,</w:t>
      </w:r>
      <w:r w:rsidR="00736EE7">
        <w:rPr>
          <w:sz w:val="24"/>
          <w:szCs w:val="24"/>
        </w:rPr>
        <w:t xml:space="preserve"> </w:t>
      </w:r>
      <w:r w:rsidR="004E3940" w:rsidRPr="00DE3EB7">
        <w:rPr>
          <w:sz w:val="24"/>
          <w:szCs w:val="24"/>
        </w:rPr>
        <w:t>указанных изначально в реквизитах Сторон по Договору.</w:t>
      </w:r>
    </w:p>
    <w:p w:rsidR="004E3940" w:rsidRPr="00736EE7" w:rsidRDefault="005D1606" w:rsidP="00736EE7">
      <w:pPr>
        <w:suppressAutoHyphens w:val="0"/>
        <w:autoSpaceDE w:val="0"/>
        <w:autoSpaceDN w:val="0"/>
        <w:adjustRightInd w:val="0"/>
        <w:ind w:firstLine="567"/>
        <w:jc w:val="both"/>
        <w:rPr>
          <w:rFonts w:eastAsiaTheme="minorHAnsi"/>
          <w:sz w:val="24"/>
          <w:szCs w:val="24"/>
          <w:lang w:eastAsia="en-US"/>
        </w:rPr>
      </w:pPr>
      <w:r>
        <w:rPr>
          <w:color w:val="000000"/>
          <w:sz w:val="24"/>
          <w:szCs w:val="24"/>
          <w:lang w:eastAsia="ru-RU"/>
        </w:rPr>
        <w:t>8</w:t>
      </w:r>
      <w:r w:rsidR="004E3940" w:rsidRPr="00DE3EB7">
        <w:rPr>
          <w:color w:val="000000"/>
          <w:sz w:val="24"/>
          <w:szCs w:val="24"/>
          <w:lang w:eastAsia="ru-RU"/>
        </w:rPr>
        <w:t>.3.</w:t>
      </w:r>
      <w:r w:rsidR="00736EE7" w:rsidRPr="00736EE7">
        <w:rPr>
          <w:rFonts w:eastAsiaTheme="minorHAnsi"/>
          <w:sz w:val="24"/>
          <w:szCs w:val="24"/>
          <w:lang w:eastAsia="en-US"/>
        </w:rPr>
        <w:t xml:space="preserve"> </w:t>
      </w:r>
      <w:r w:rsidR="00736EE7" w:rsidRPr="00F422D3">
        <w:rPr>
          <w:sz w:val="24"/>
          <w:szCs w:val="24"/>
        </w:rPr>
        <w:t xml:space="preserve">Договор вступает в силу с момента </w:t>
      </w:r>
      <w:r w:rsidR="00736EE7" w:rsidRPr="006A4721">
        <w:rPr>
          <w:rStyle w:val="fill"/>
          <w:sz w:val="24"/>
          <w:szCs w:val="24"/>
        </w:rPr>
        <w:t>его подписания Сторонами</w:t>
      </w:r>
      <w:r w:rsidR="00736EE7" w:rsidRPr="00F422D3">
        <w:rPr>
          <w:sz w:val="24"/>
          <w:szCs w:val="24"/>
        </w:rPr>
        <w:t xml:space="preserve"> и действует до </w:t>
      </w:r>
      <w:r w:rsidR="00736EE7">
        <w:rPr>
          <w:sz w:val="24"/>
          <w:szCs w:val="24"/>
        </w:rPr>
        <w:t xml:space="preserve">полного </w:t>
      </w:r>
      <w:r w:rsidR="00736EE7" w:rsidRPr="00F422D3">
        <w:rPr>
          <w:sz w:val="24"/>
          <w:szCs w:val="24"/>
        </w:rPr>
        <w:t>исполнения Сторонами своих обязательств.</w:t>
      </w:r>
    </w:p>
    <w:p w:rsidR="004E3940" w:rsidRDefault="005D1606" w:rsidP="00736EE7">
      <w:pPr>
        <w:suppressAutoHyphens w:val="0"/>
        <w:autoSpaceDE w:val="0"/>
        <w:autoSpaceDN w:val="0"/>
        <w:adjustRightInd w:val="0"/>
        <w:ind w:firstLine="567"/>
        <w:contextualSpacing/>
        <w:jc w:val="both"/>
        <w:rPr>
          <w:rFonts w:eastAsiaTheme="minorHAnsi"/>
          <w:sz w:val="24"/>
          <w:szCs w:val="24"/>
          <w:lang w:eastAsia="en-US"/>
        </w:rPr>
      </w:pPr>
      <w:r>
        <w:rPr>
          <w:rFonts w:eastAsiaTheme="minorHAnsi"/>
          <w:sz w:val="24"/>
          <w:szCs w:val="24"/>
          <w:lang w:eastAsia="en-US"/>
        </w:rPr>
        <w:t>8</w:t>
      </w:r>
      <w:r w:rsidR="00736EE7">
        <w:rPr>
          <w:rFonts w:eastAsiaTheme="minorHAnsi"/>
          <w:sz w:val="24"/>
          <w:szCs w:val="24"/>
          <w:lang w:eastAsia="en-US"/>
        </w:rPr>
        <w:t>.4</w:t>
      </w:r>
      <w:r w:rsidR="004E3940" w:rsidRPr="00DE3EB7">
        <w:rPr>
          <w:rFonts w:eastAsiaTheme="minorHAnsi"/>
          <w:sz w:val="24"/>
          <w:szCs w:val="24"/>
          <w:lang w:eastAsia="en-US"/>
        </w:rPr>
        <w:t>. Настоящий Договор составлен в двух экземплярах, имеющих одинаковую юридическую силу, по одному экземпляру для каждой из Сторон.</w:t>
      </w:r>
    </w:p>
    <w:p w:rsidR="006408D7" w:rsidRPr="006408D7" w:rsidRDefault="006408D7" w:rsidP="00736EE7">
      <w:pPr>
        <w:suppressAutoHyphens w:val="0"/>
        <w:autoSpaceDE w:val="0"/>
        <w:autoSpaceDN w:val="0"/>
        <w:adjustRightInd w:val="0"/>
        <w:ind w:firstLine="567"/>
        <w:contextualSpacing/>
        <w:jc w:val="both"/>
        <w:rPr>
          <w:rFonts w:eastAsiaTheme="minorHAnsi"/>
          <w:color w:val="000000" w:themeColor="text1"/>
          <w:sz w:val="24"/>
          <w:szCs w:val="24"/>
          <w:lang w:eastAsia="en-US"/>
        </w:rPr>
      </w:pPr>
      <w:r w:rsidRPr="006408D7">
        <w:rPr>
          <w:color w:val="000000" w:themeColor="text1"/>
          <w:sz w:val="24"/>
          <w:szCs w:val="24"/>
          <w:shd w:val="clear" w:color="auto" w:fill="FFFFFF"/>
        </w:rPr>
        <w:t xml:space="preserve"> 8.5 В случае подписания настоящего договора с помощью факсимильной подписи данный договор считается заключенным от </w:t>
      </w:r>
      <w:proofErr w:type="gramStart"/>
      <w:r w:rsidRPr="006408D7">
        <w:rPr>
          <w:color w:val="000000" w:themeColor="text1"/>
          <w:sz w:val="24"/>
          <w:szCs w:val="24"/>
          <w:shd w:val="clear" w:color="auto" w:fill="FFFFFF"/>
        </w:rPr>
        <w:t>имени  каждой</w:t>
      </w:r>
      <w:proofErr w:type="gramEnd"/>
      <w:r w:rsidRPr="006408D7">
        <w:rPr>
          <w:color w:val="000000" w:themeColor="text1"/>
          <w:sz w:val="24"/>
          <w:szCs w:val="24"/>
          <w:shd w:val="clear" w:color="auto" w:fill="FFFFFF"/>
        </w:rPr>
        <w:t xml:space="preserve"> из сторон надлежащим образом.</w:t>
      </w:r>
    </w:p>
    <w:p w:rsidR="00531DD2" w:rsidRDefault="00531DD2" w:rsidP="00736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sz w:val="24"/>
          <w:szCs w:val="24"/>
          <w:lang w:eastAsia="ru-RU"/>
        </w:rPr>
      </w:pPr>
    </w:p>
    <w:p w:rsidR="00E02422" w:rsidRPr="00DE3EB7" w:rsidRDefault="00C200C6" w:rsidP="0077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4"/>
          <w:szCs w:val="24"/>
        </w:rPr>
      </w:pPr>
      <w:r w:rsidRPr="00DE3EB7">
        <w:rPr>
          <w:color w:val="000000"/>
          <w:sz w:val="24"/>
          <w:szCs w:val="24"/>
          <w:lang w:eastAsia="ru-RU"/>
        </w:rPr>
        <w:br/>
      </w:r>
      <w:r w:rsidR="005D1606">
        <w:rPr>
          <w:b/>
          <w:bCs/>
          <w:color w:val="000000"/>
          <w:sz w:val="24"/>
          <w:szCs w:val="24"/>
          <w:lang w:eastAsia="ru-RU"/>
        </w:rPr>
        <w:t>9</w:t>
      </w:r>
      <w:r w:rsidRPr="00DE3EB7">
        <w:rPr>
          <w:b/>
          <w:bCs/>
          <w:color w:val="000000"/>
          <w:sz w:val="24"/>
          <w:szCs w:val="24"/>
          <w:lang w:eastAsia="ru-RU"/>
        </w:rPr>
        <w:t xml:space="preserve">. </w:t>
      </w:r>
      <w:r w:rsidR="00E02422" w:rsidRPr="00DE3EB7">
        <w:rPr>
          <w:b/>
          <w:bCs/>
          <w:sz w:val="24"/>
          <w:szCs w:val="24"/>
        </w:rPr>
        <w:t>АДРЕСА, РЕКВИЗИТЫ И ПОДПИСИ СТОРОН</w:t>
      </w:r>
    </w:p>
    <w:p w:rsidR="00E02422" w:rsidRPr="00DE3EB7" w:rsidRDefault="00E02422" w:rsidP="00DE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DE3EB7">
        <w:rPr>
          <w:sz w:val="24"/>
          <w:szCs w:val="24"/>
        </w:rPr>
        <w:t> </w:t>
      </w:r>
    </w:p>
    <w:tbl>
      <w:tblPr>
        <w:tblW w:w="0" w:type="auto"/>
        <w:tblBorders>
          <w:insideV w:val="single" w:sz="4" w:space="0" w:color="auto"/>
        </w:tblBorders>
        <w:tblLook w:val="04A0" w:firstRow="1" w:lastRow="0" w:firstColumn="1" w:lastColumn="0" w:noHBand="0" w:noVBand="1"/>
      </w:tblPr>
      <w:tblGrid>
        <w:gridCol w:w="4785"/>
        <w:gridCol w:w="4786"/>
      </w:tblGrid>
      <w:tr w:rsidR="00E02422" w:rsidRPr="00DE3EB7" w:rsidTr="00E02422">
        <w:tc>
          <w:tcPr>
            <w:tcW w:w="4785" w:type="dxa"/>
            <w:shd w:val="clear" w:color="auto" w:fill="auto"/>
          </w:tcPr>
          <w:p w:rsidR="00E02422" w:rsidRPr="00DE3EB7" w:rsidRDefault="00736EE7" w:rsidP="00736EE7">
            <w:pPr>
              <w:contextualSpacing/>
              <w:jc w:val="center"/>
              <w:rPr>
                <w:b/>
                <w:sz w:val="24"/>
                <w:szCs w:val="24"/>
              </w:rPr>
            </w:pPr>
            <w:r>
              <w:rPr>
                <w:b/>
                <w:sz w:val="24"/>
                <w:szCs w:val="24"/>
              </w:rPr>
              <w:t>Агент</w:t>
            </w:r>
          </w:p>
          <w:p w:rsidR="00E02422" w:rsidRPr="00DE3EB7" w:rsidRDefault="00E02422" w:rsidP="00DE3EB7">
            <w:pPr>
              <w:contextualSpacing/>
              <w:jc w:val="both"/>
              <w:rPr>
                <w:b/>
                <w:sz w:val="24"/>
                <w:szCs w:val="24"/>
              </w:rPr>
            </w:pPr>
          </w:p>
        </w:tc>
        <w:tc>
          <w:tcPr>
            <w:tcW w:w="4786" w:type="dxa"/>
            <w:shd w:val="clear" w:color="auto" w:fill="auto"/>
          </w:tcPr>
          <w:p w:rsidR="00E02422" w:rsidRPr="00DE3EB7" w:rsidRDefault="00736EE7" w:rsidP="00736EE7">
            <w:pPr>
              <w:contextualSpacing/>
              <w:jc w:val="center"/>
              <w:rPr>
                <w:b/>
                <w:sz w:val="24"/>
                <w:szCs w:val="24"/>
              </w:rPr>
            </w:pPr>
            <w:r>
              <w:rPr>
                <w:b/>
                <w:sz w:val="24"/>
                <w:szCs w:val="24"/>
              </w:rPr>
              <w:t>Заказчик/Принципал</w:t>
            </w:r>
          </w:p>
        </w:tc>
      </w:tr>
      <w:tr w:rsidR="00E02422" w:rsidRPr="00DE3EB7" w:rsidTr="00E02422">
        <w:tc>
          <w:tcPr>
            <w:tcW w:w="4785" w:type="dxa"/>
            <w:shd w:val="clear" w:color="auto" w:fill="auto"/>
          </w:tcPr>
          <w:p w:rsidR="00E02422" w:rsidRPr="00901FF2" w:rsidRDefault="00E02422" w:rsidP="00DE3EB7">
            <w:pPr>
              <w:shd w:val="clear" w:color="auto" w:fill="FFFFFF"/>
              <w:spacing w:line="360" w:lineRule="auto"/>
              <w:contextualSpacing/>
              <w:jc w:val="both"/>
              <w:rPr>
                <w:color w:val="365F91" w:themeColor="accent1" w:themeShade="BF"/>
                <w:sz w:val="24"/>
                <w:szCs w:val="24"/>
                <w:lang w:eastAsia="ru-RU"/>
              </w:rPr>
            </w:pPr>
            <w:r w:rsidRPr="00901FF2">
              <w:rPr>
                <w:color w:val="365F91" w:themeColor="accent1" w:themeShade="BF"/>
                <w:sz w:val="24"/>
                <w:szCs w:val="24"/>
                <w:lang w:eastAsia="ru-RU"/>
              </w:rPr>
              <w:t xml:space="preserve">ООО "Джи Эл Трейд" ОГРН 1192536016166 </w:t>
            </w:r>
          </w:p>
          <w:p w:rsidR="00E02422" w:rsidRPr="00901FF2" w:rsidRDefault="00E02422" w:rsidP="00DE3EB7">
            <w:pPr>
              <w:shd w:val="clear" w:color="auto" w:fill="FFFFFF"/>
              <w:spacing w:line="360" w:lineRule="auto"/>
              <w:contextualSpacing/>
              <w:jc w:val="both"/>
              <w:rPr>
                <w:color w:val="365F91" w:themeColor="accent1" w:themeShade="BF"/>
                <w:sz w:val="24"/>
                <w:szCs w:val="24"/>
                <w:lang w:eastAsia="ru-RU"/>
              </w:rPr>
            </w:pPr>
            <w:r w:rsidRPr="00901FF2">
              <w:rPr>
                <w:color w:val="365F91" w:themeColor="accent1" w:themeShade="BF"/>
                <w:sz w:val="24"/>
                <w:szCs w:val="24"/>
                <w:lang w:eastAsia="ru-RU"/>
              </w:rPr>
              <w:t>ИНН 2540251193 КПП 254001001</w:t>
            </w:r>
          </w:p>
        </w:tc>
        <w:tc>
          <w:tcPr>
            <w:tcW w:w="4786" w:type="dxa"/>
            <w:shd w:val="clear" w:color="auto" w:fill="auto"/>
          </w:tcPr>
          <w:p w:rsidR="00E02422" w:rsidRPr="00DE3EB7" w:rsidRDefault="00E02422" w:rsidP="00DE3EB7">
            <w:pPr>
              <w:contextualSpacing/>
              <w:jc w:val="both"/>
              <w:rPr>
                <w:sz w:val="24"/>
                <w:szCs w:val="24"/>
              </w:rPr>
            </w:pPr>
            <w:r w:rsidRPr="00DE3EB7">
              <w:rPr>
                <w:sz w:val="24"/>
                <w:szCs w:val="24"/>
              </w:rPr>
              <w:t>ФИО, паспортные данные</w:t>
            </w:r>
          </w:p>
        </w:tc>
      </w:tr>
      <w:tr w:rsidR="00E02422" w:rsidRPr="00DE3EB7" w:rsidTr="00E02422">
        <w:tc>
          <w:tcPr>
            <w:tcW w:w="4785" w:type="dxa"/>
            <w:shd w:val="clear" w:color="auto" w:fill="auto"/>
          </w:tcPr>
          <w:p w:rsidR="00E02422" w:rsidRPr="00901FF2" w:rsidRDefault="00E02422" w:rsidP="00DE3EB7">
            <w:pPr>
              <w:shd w:val="clear" w:color="auto" w:fill="FFFFFF"/>
              <w:spacing w:line="360" w:lineRule="auto"/>
              <w:contextualSpacing/>
              <w:jc w:val="both"/>
              <w:rPr>
                <w:color w:val="365F91" w:themeColor="accent1" w:themeShade="BF"/>
                <w:sz w:val="24"/>
                <w:szCs w:val="24"/>
                <w:lang w:eastAsia="ru-RU"/>
              </w:rPr>
            </w:pPr>
            <w:r w:rsidRPr="00901FF2">
              <w:rPr>
                <w:color w:val="365F91" w:themeColor="accent1" w:themeShade="BF"/>
                <w:sz w:val="24"/>
                <w:szCs w:val="24"/>
                <w:lang w:eastAsia="ru-RU"/>
              </w:rPr>
              <w:t xml:space="preserve">Юридический Адрес: 690003 г. Владивосток ул. </w:t>
            </w:r>
            <w:proofErr w:type="spellStart"/>
            <w:r w:rsidRPr="00901FF2">
              <w:rPr>
                <w:color w:val="365F91" w:themeColor="accent1" w:themeShade="BF"/>
                <w:sz w:val="24"/>
                <w:szCs w:val="24"/>
                <w:lang w:eastAsia="ru-RU"/>
              </w:rPr>
              <w:t>Нижнепортовая</w:t>
            </w:r>
            <w:proofErr w:type="spellEnd"/>
            <w:r w:rsidRPr="00901FF2">
              <w:rPr>
                <w:color w:val="365F91" w:themeColor="accent1" w:themeShade="BF"/>
                <w:sz w:val="24"/>
                <w:szCs w:val="24"/>
                <w:lang w:eastAsia="ru-RU"/>
              </w:rPr>
              <w:t xml:space="preserve"> д.1 оф. 144</w:t>
            </w:r>
          </w:p>
        </w:tc>
        <w:tc>
          <w:tcPr>
            <w:tcW w:w="4786" w:type="dxa"/>
            <w:shd w:val="clear" w:color="auto" w:fill="auto"/>
          </w:tcPr>
          <w:p w:rsidR="00E02422" w:rsidRPr="00DE3EB7" w:rsidRDefault="00E02422" w:rsidP="00DE3EB7">
            <w:pPr>
              <w:contextualSpacing/>
              <w:jc w:val="both"/>
              <w:rPr>
                <w:sz w:val="24"/>
                <w:szCs w:val="24"/>
              </w:rPr>
            </w:pPr>
            <w:r w:rsidRPr="00DE3EB7">
              <w:rPr>
                <w:sz w:val="24"/>
                <w:szCs w:val="24"/>
              </w:rPr>
              <w:t>Адрес регистрации</w:t>
            </w:r>
          </w:p>
        </w:tc>
      </w:tr>
      <w:tr w:rsidR="00E02422" w:rsidRPr="00DE3EB7" w:rsidTr="00E02422">
        <w:tc>
          <w:tcPr>
            <w:tcW w:w="4785" w:type="dxa"/>
            <w:shd w:val="clear" w:color="auto" w:fill="auto"/>
          </w:tcPr>
          <w:p w:rsidR="00E02422" w:rsidRPr="00901FF2" w:rsidRDefault="00E02422" w:rsidP="00DE3EB7">
            <w:pPr>
              <w:shd w:val="clear" w:color="auto" w:fill="FFFFFF"/>
              <w:spacing w:line="360" w:lineRule="auto"/>
              <w:contextualSpacing/>
              <w:jc w:val="both"/>
              <w:rPr>
                <w:color w:val="365F91" w:themeColor="accent1" w:themeShade="BF"/>
                <w:sz w:val="24"/>
                <w:szCs w:val="24"/>
                <w:shd w:val="clear" w:color="auto" w:fill="FFFFFF"/>
              </w:rPr>
            </w:pPr>
            <w:r w:rsidRPr="00901FF2">
              <w:rPr>
                <w:color w:val="365F91" w:themeColor="accent1" w:themeShade="BF"/>
                <w:sz w:val="24"/>
                <w:szCs w:val="24"/>
                <w:lang w:eastAsia="ru-RU"/>
              </w:rPr>
              <w:t xml:space="preserve">Эл. почта: </w:t>
            </w:r>
            <w:r w:rsidR="00A62749" w:rsidRPr="00901FF2">
              <w:rPr>
                <w:rFonts w:ascii="Helvetica" w:hAnsi="Helvetica" w:cs="Helvetica"/>
                <w:color w:val="365F91" w:themeColor="accent1" w:themeShade="BF"/>
                <w:sz w:val="21"/>
                <w:szCs w:val="21"/>
                <w:shd w:val="clear" w:color="auto" w:fill="FFFFFF"/>
              </w:rPr>
              <w:t>jplife.trade@gmail.com</w:t>
            </w:r>
          </w:p>
          <w:p w:rsidR="00E02422" w:rsidRPr="00901FF2" w:rsidRDefault="00E02422" w:rsidP="00DE3EB7">
            <w:pPr>
              <w:shd w:val="clear" w:color="auto" w:fill="FFFFFF"/>
              <w:spacing w:line="360" w:lineRule="auto"/>
              <w:contextualSpacing/>
              <w:jc w:val="both"/>
              <w:rPr>
                <w:color w:val="365F91" w:themeColor="accent1" w:themeShade="BF"/>
                <w:sz w:val="24"/>
                <w:szCs w:val="24"/>
                <w:lang w:eastAsia="ru-RU"/>
              </w:rPr>
            </w:pPr>
            <w:r w:rsidRPr="00901FF2">
              <w:rPr>
                <w:color w:val="365F91" w:themeColor="accent1" w:themeShade="BF"/>
                <w:sz w:val="24"/>
                <w:szCs w:val="24"/>
                <w:shd w:val="clear" w:color="auto" w:fill="FFFFFF"/>
              </w:rPr>
              <w:t>Телефон:</w:t>
            </w:r>
          </w:p>
        </w:tc>
        <w:tc>
          <w:tcPr>
            <w:tcW w:w="4786" w:type="dxa"/>
            <w:shd w:val="clear" w:color="auto" w:fill="auto"/>
          </w:tcPr>
          <w:p w:rsidR="00E02422" w:rsidRPr="00DE3EB7" w:rsidRDefault="00E02422" w:rsidP="00DE3EB7">
            <w:pPr>
              <w:contextualSpacing/>
              <w:jc w:val="both"/>
              <w:rPr>
                <w:sz w:val="24"/>
                <w:szCs w:val="24"/>
                <w:lang w:eastAsia="ru-RU"/>
              </w:rPr>
            </w:pPr>
            <w:r w:rsidRPr="00DE3EB7">
              <w:rPr>
                <w:sz w:val="24"/>
                <w:szCs w:val="24"/>
                <w:lang w:eastAsia="ru-RU"/>
              </w:rPr>
              <w:t xml:space="preserve">Эл. почта </w:t>
            </w:r>
          </w:p>
          <w:p w:rsidR="00E02422" w:rsidRPr="00DE3EB7" w:rsidRDefault="00E02422" w:rsidP="00DE3EB7">
            <w:pPr>
              <w:contextualSpacing/>
              <w:jc w:val="both"/>
              <w:rPr>
                <w:sz w:val="24"/>
                <w:szCs w:val="24"/>
              </w:rPr>
            </w:pPr>
            <w:r w:rsidRPr="00DE3EB7">
              <w:rPr>
                <w:sz w:val="24"/>
                <w:szCs w:val="24"/>
                <w:lang w:eastAsia="ru-RU"/>
              </w:rPr>
              <w:t>Телефон:</w:t>
            </w:r>
          </w:p>
        </w:tc>
      </w:tr>
      <w:tr w:rsidR="00E02422" w:rsidRPr="00DE3EB7" w:rsidTr="00E02422">
        <w:tc>
          <w:tcPr>
            <w:tcW w:w="4785" w:type="dxa"/>
            <w:shd w:val="clear" w:color="auto" w:fill="auto"/>
          </w:tcPr>
          <w:p w:rsidR="001B1F7D" w:rsidRPr="00901FF2" w:rsidRDefault="00E02422" w:rsidP="00DE3EB7">
            <w:pPr>
              <w:contextualSpacing/>
              <w:jc w:val="both"/>
              <w:rPr>
                <w:color w:val="365F91" w:themeColor="accent1" w:themeShade="BF"/>
                <w:sz w:val="24"/>
                <w:szCs w:val="24"/>
                <w:shd w:val="clear" w:color="auto" w:fill="FFFFFF"/>
              </w:rPr>
            </w:pPr>
            <w:r w:rsidRPr="00901FF2">
              <w:rPr>
                <w:color w:val="365F91" w:themeColor="accent1" w:themeShade="BF"/>
                <w:sz w:val="24"/>
                <w:szCs w:val="24"/>
              </w:rPr>
              <w:t xml:space="preserve">Банк </w:t>
            </w:r>
            <w:r w:rsidRPr="00901FF2">
              <w:rPr>
                <w:color w:val="365F91" w:themeColor="accent1" w:themeShade="BF"/>
                <w:sz w:val="24"/>
                <w:szCs w:val="24"/>
                <w:shd w:val="clear" w:color="auto" w:fill="FFFFFF"/>
              </w:rPr>
              <w:t>ФИЛИАЛ "ХАБАРОВСКИЙ" АО "АЛЬФА-БАНК"</w:t>
            </w:r>
          </w:p>
          <w:p w:rsidR="00E02422" w:rsidRPr="00901FF2" w:rsidRDefault="00E02422" w:rsidP="00DE3EB7">
            <w:pPr>
              <w:contextualSpacing/>
              <w:jc w:val="both"/>
              <w:rPr>
                <w:color w:val="365F91" w:themeColor="accent1" w:themeShade="BF"/>
                <w:sz w:val="24"/>
                <w:szCs w:val="24"/>
                <w:shd w:val="clear" w:color="auto" w:fill="FFFFFF"/>
              </w:rPr>
            </w:pPr>
            <w:r w:rsidRPr="00901FF2">
              <w:rPr>
                <w:color w:val="365F91" w:themeColor="accent1" w:themeShade="BF"/>
                <w:sz w:val="24"/>
                <w:szCs w:val="24"/>
              </w:rPr>
              <w:t>р/</w:t>
            </w:r>
            <w:proofErr w:type="gramStart"/>
            <w:r w:rsidRPr="00901FF2">
              <w:rPr>
                <w:color w:val="365F91" w:themeColor="accent1" w:themeShade="BF"/>
                <w:sz w:val="24"/>
                <w:szCs w:val="24"/>
              </w:rPr>
              <w:t xml:space="preserve">с  </w:t>
            </w:r>
            <w:r w:rsidRPr="00901FF2">
              <w:rPr>
                <w:color w:val="365F91" w:themeColor="accent1" w:themeShade="BF"/>
                <w:sz w:val="24"/>
                <w:szCs w:val="24"/>
                <w:shd w:val="clear" w:color="auto" w:fill="FFFFFF"/>
              </w:rPr>
              <w:t>40702810920020004278</w:t>
            </w:r>
            <w:proofErr w:type="gramEnd"/>
          </w:p>
          <w:p w:rsidR="00E02422" w:rsidRPr="00901FF2" w:rsidRDefault="00E02422" w:rsidP="00DE3EB7">
            <w:pPr>
              <w:contextualSpacing/>
              <w:jc w:val="both"/>
              <w:rPr>
                <w:color w:val="365F91" w:themeColor="accent1" w:themeShade="BF"/>
                <w:sz w:val="24"/>
                <w:szCs w:val="24"/>
                <w:shd w:val="clear" w:color="auto" w:fill="FFFFFF"/>
              </w:rPr>
            </w:pPr>
            <w:r w:rsidRPr="00901FF2">
              <w:rPr>
                <w:color w:val="365F91" w:themeColor="accent1" w:themeShade="BF"/>
                <w:sz w:val="24"/>
                <w:szCs w:val="24"/>
                <w:shd w:val="clear" w:color="auto" w:fill="FFFFFF"/>
              </w:rPr>
              <w:t xml:space="preserve">к/с 30101810800000000770 </w:t>
            </w:r>
          </w:p>
          <w:p w:rsidR="00E02422" w:rsidRPr="00901FF2" w:rsidRDefault="00E02422" w:rsidP="00DE3EB7">
            <w:pPr>
              <w:contextualSpacing/>
              <w:jc w:val="both"/>
              <w:rPr>
                <w:color w:val="365F91" w:themeColor="accent1" w:themeShade="BF"/>
                <w:sz w:val="24"/>
                <w:szCs w:val="24"/>
                <w:shd w:val="clear" w:color="auto" w:fill="FFFFFF"/>
              </w:rPr>
            </w:pPr>
            <w:r w:rsidRPr="00901FF2">
              <w:rPr>
                <w:color w:val="365F91" w:themeColor="accent1" w:themeShade="BF"/>
                <w:sz w:val="24"/>
                <w:szCs w:val="24"/>
                <w:shd w:val="clear" w:color="auto" w:fill="FFFFFF"/>
              </w:rPr>
              <w:t>БИК 040813770</w:t>
            </w:r>
          </w:p>
          <w:p w:rsidR="00E02422" w:rsidRPr="00901FF2" w:rsidRDefault="00E02422" w:rsidP="00901FF2">
            <w:pPr>
              <w:spacing w:line="360" w:lineRule="auto"/>
              <w:contextualSpacing/>
              <w:jc w:val="both"/>
              <w:rPr>
                <w:color w:val="365F91" w:themeColor="accent1" w:themeShade="BF"/>
                <w:sz w:val="24"/>
                <w:szCs w:val="24"/>
              </w:rPr>
            </w:pPr>
          </w:p>
        </w:tc>
        <w:tc>
          <w:tcPr>
            <w:tcW w:w="4786" w:type="dxa"/>
            <w:shd w:val="clear" w:color="auto" w:fill="auto"/>
          </w:tcPr>
          <w:p w:rsidR="00E02422" w:rsidRPr="00DE3EB7" w:rsidRDefault="00E02422" w:rsidP="00DE3EB7">
            <w:pPr>
              <w:contextualSpacing/>
              <w:jc w:val="both"/>
              <w:rPr>
                <w:sz w:val="24"/>
                <w:szCs w:val="24"/>
              </w:rPr>
            </w:pPr>
            <w:r w:rsidRPr="00DE3EB7">
              <w:rPr>
                <w:sz w:val="24"/>
                <w:szCs w:val="24"/>
              </w:rPr>
              <w:t xml:space="preserve">Банковские реквизиты: </w:t>
            </w:r>
          </w:p>
        </w:tc>
      </w:tr>
      <w:tr w:rsidR="00E02422" w:rsidRPr="00DE3EB7" w:rsidTr="00E02422">
        <w:tc>
          <w:tcPr>
            <w:tcW w:w="4785" w:type="dxa"/>
            <w:shd w:val="clear" w:color="auto" w:fill="auto"/>
          </w:tcPr>
          <w:p w:rsidR="00E02422" w:rsidRPr="00DE3EB7" w:rsidRDefault="00E02422" w:rsidP="00DE3EB7">
            <w:pPr>
              <w:contextualSpacing/>
              <w:jc w:val="both"/>
              <w:rPr>
                <w:sz w:val="24"/>
                <w:szCs w:val="24"/>
              </w:rPr>
            </w:pPr>
            <w:r w:rsidRPr="00DE3EB7">
              <w:rPr>
                <w:sz w:val="24"/>
                <w:szCs w:val="24"/>
              </w:rPr>
              <w:t>Директор</w:t>
            </w:r>
          </w:p>
          <w:p w:rsidR="00E02422" w:rsidRPr="00DE3EB7" w:rsidRDefault="00E02422" w:rsidP="00DE3EB7">
            <w:pPr>
              <w:contextualSpacing/>
              <w:jc w:val="both"/>
              <w:rPr>
                <w:sz w:val="24"/>
                <w:szCs w:val="24"/>
              </w:rPr>
            </w:pPr>
          </w:p>
          <w:p w:rsidR="00E02422" w:rsidRPr="00DE3EB7" w:rsidRDefault="00E02422" w:rsidP="00DE3EB7">
            <w:pPr>
              <w:contextualSpacing/>
              <w:jc w:val="both"/>
              <w:rPr>
                <w:sz w:val="24"/>
                <w:szCs w:val="24"/>
              </w:rPr>
            </w:pPr>
            <w:r w:rsidRPr="00DE3EB7">
              <w:rPr>
                <w:sz w:val="24"/>
                <w:szCs w:val="24"/>
              </w:rPr>
              <w:t xml:space="preserve">_______________ </w:t>
            </w:r>
            <w:proofErr w:type="spellStart"/>
            <w:r w:rsidRPr="00DE3EB7">
              <w:rPr>
                <w:sz w:val="24"/>
                <w:szCs w:val="24"/>
              </w:rPr>
              <w:t>Масликов</w:t>
            </w:r>
            <w:proofErr w:type="spellEnd"/>
            <w:r w:rsidRPr="00DE3EB7">
              <w:rPr>
                <w:sz w:val="24"/>
                <w:szCs w:val="24"/>
              </w:rPr>
              <w:t xml:space="preserve"> Д.В.</w:t>
            </w:r>
          </w:p>
        </w:tc>
        <w:tc>
          <w:tcPr>
            <w:tcW w:w="4786" w:type="dxa"/>
            <w:shd w:val="clear" w:color="auto" w:fill="auto"/>
          </w:tcPr>
          <w:p w:rsidR="00E02422" w:rsidRPr="00DE3EB7" w:rsidRDefault="00E02422" w:rsidP="00DE3EB7">
            <w:pPr>
              <w:contextualSpacing/>
              <w:jc w:val="both"/>
              <w:rPr>
                <w:sz w:val="24"/>
                <w:szCs w:val="24"/>
              </w:rPr>
            </w:pPr>
          </w:p>
          <w:p w:rsidR="00E02422" w:rsidRPr="00DE3EB7" w:rsidRDefault="00E02422" w:rsidP="00DE3EB7">
            <w:pPr>
              <w:contextualSpacing/>
              <w:jc w:val="both"/>
              <w:rPr>
                <w:sz w:val="24"/>
                <w:szCs w:val="24"/>
              </w:rPr>
            </w:pPr>
          </w:p>
          <w:p w:rsidR="00E02422" w:rsidRPr="00DE3EB7" w:rsidRDefault="00E02422" w:rsidP="00DE3EB7">
            <w:pPr>
              <w:contextualSpacing/>
              <w:jc w:val="both"/>
              <w:rPr>
                <w:sz w:val="24"/>
                <w:szCs w:val="24"/>
              </w:rPr>
            </w:pPr>
            <w:r w:rsidRPr="00DE3EB7">
              <w:rPr>
                <w:sz w:val="24"/>
                <w:szCs w:val="24"/>
              </w:rPr>
              <w:t xml:space="preserve">     _______________ ФИО</w:t>
            </w:r>
          </w:p>
        </w:tc>
      </w:tr>
    </w:tbl>
    <w:p w:rsidR="00E02422" w:rsidRPr="00DE3EB7" w:rsidRDefault="00E02422" w:rsidP="00DE3EB7">
      <w:pPr>
        <w:contextualSpacing/>
        <w:jc w:val="both"/>
        <w:rPr>
          <w:sz w:val="24"/>
          <w:szCs w:val="24"/>
        </w:rPr>
      </w:pPr>
    </w:p>
    <w:p w:rsidR="00E02422" w:rsidRPr="00DE3EB7" w:rsidRDefault="00E02422" w:rsidP="00DE3EB7">
      <w:pPr>
        <w:contextualSpacing/>
        <w:jc w:val="both"/>
        <w:rPr>
          <w:sz w:val="24"/>
          <w:szCs w:val="24"/>
        </w:rPr>
      </w:pPr>
    </w:p>
    <w:p w:rsidR="00C200C6" w:rsidRPr="00DE3EB7" w:rsidRDefault="00C200C6" w:rsidP="00FA09B7">
      <w:pPr>
        <w:shd w:val="clear" w:color="auto" w:fill="FFFFFF"/>
        <w:suppressAutoHyphens w:val="0"/>
        <w:contextualSpacing/>
        <w:jc w:val="both"/>
        <w:rPr>
          <w:color w:val="000000"/>
          <w:sz w:val="24"/>
          <w:szCs w:val="24"/>
          <w:lang w:eastAsia="ru-RU"/>
        </w:rPr>
      </w:pPr>
      <w:r w:rsidRPr="00DE3EB7">
        <w:rPr>
          <w:color w:val="000000"/>
          <w:sz w:val="24"/>
          <w:szCs w:val="24"/>
          <w:lang w:eastAsia="ru-RU"/>
        </w:rPr>
        <w:t> </w:t>
      </w:r>
    </w:p>
    <w:p w:rsidR="00C200C6" w:rsidRPr="00DE3EB7" w:rsidRDefault="00C200C6" w:rsidP="00DE3EB7">
      <w:pPr>
        <w:shd w:val="clear" w:color="auto" w:fill="FFFFFF"/>
        <w:suppressAutoHyphens w:val="0"/>
        <w:contextualSpacing/>
        <w:jc w:val="both"/>
        <w:rPr>
          <w:color w:val="000000"/>
          <w:sz w:val="24"/>
          <w:szCs w:val="24"/>
          <w:lang w:eastAsia="ru-RU"/>
        </w:rPr>
      </w:pPr>
      <w:r w:rsidRPr="00DE3EB7">
        <w:rPr>
          <w:color w:val="000000"/>
          <w:sz w:val="24"/>
          <w:szCs w:val="24"/>
          <w:lang w:eastAsia="ru-RU"/>
        </w:rPr>
        <w:t> </w:t>
      </w:r>
    </w:p>
    <w:tbl>
      <w:tblPr>
        <w:tblpPr w:leftFromText="180" w:rightFromText="180" w:vertAnchor="text"/>
        <w:tblW w:w="495" w:type="dxa"/>
        <w:shd w:val="clear" w:color="auto" w:fill="FFFFFF"/>
        <w:tblCellMar>
          <w:left w:w="0" w:type="dxa"/>
          <w:right w:w="0" w:type="dxa"/>
        </w:tblCellMar>
        <w:tblLook w:val="04A0" w:firstRow="1" w:lastRow="0" w:firstColumn="1" w:lastColumn="0" w:noHBand="0" w:noVBand="1"/>
      </w:tblPr>
      <w:tblGrid>
        <w:gridCol w:w="300"/>
        <w:gridCol w:w="300"/>
      </w:tblGrid>
      <w:tr w:rsidR="00C200C6" w:rsidRPr="00DE3EB7" w:rsidTr="00C200C6">
        <w:trPr>
          <w:tblHeader/>
        </w:trPr>
        <w:tc>
          <w:tcPr>
            <w:tcW w:w="0" w:type="auto"/>
            <w:shd w:val="clear" w:color="auto" w:fill="FFFFFF"/>
            <w:tcMar>
              <w:top w:w="120" w:type="dxa"/>
              <w:left w:w="120" w:type="dxa"/>
              <w:bottom w:w="120" w:type="dxa"/>
              <w:right w:w="120" w:type="dxa"/>
            </w:tcMar>
            <w:vAlign w:val="bottom"/>
            <w:hideMark/>
          </w:tcPr>
          <w:p w:rsidR="00C200C6" w:rsidRPr="00DE3EB7" w:rsidRDefault="00C200C6" w:rsidP="00DE3EB7">
            <w:pPr>
              <w:suppressAutoHyphens w:val="0"/>
              <w:contextualSpacing/>
              <w:jc w:val="both"/>
              <w:rPr>
                <w:b/>
                <w:bCs/>
                <w:color w:val="000000"/>
                <w:sz w:val="24"/>
                <w:szCs w:val="24"/>
                <w:lang w:eastAsia="ru-RU"/>
              </w:rPr>
            </w:pPr>
            <w:r w:rsidRPr="00DE3EB7">
              <w:rPr>
                <w:b/>
                <w:bCs/>
                <w:color w:val="000000"/>
                <w:sz w:val="24"/>
                <w:szCs w:val="24"/>
                <w:lang w:eastAsia="ru-RU"/>
              </w:rPr>
              <w:t> </w:t>
            </w:r>
          </w:p>
        </w:tc>
        <w:tc>
          <w:tcPr>
            <w:tcW w:w="0" w:type="auto"/>
            <w:shd w:val="clear" w:color="auto" w:fill="FFFFFF"/>
            <w:tcMar>
              <w:top w:w="120" w:type="dxa"/>
              <w:left w:w="120" w:type="dxa"/>
              <w:bottom w:w="120" w:type="dxa"/>
              <w:right w:w="120" w:type="dxa"/>
            </w:tcMar>
            <w:vAlign w:val="bottom"/>
            <w:hideMark/>
          </w:tcPr>
          <w:p w:rsidR="00C200C6" w:rsidRPr="00DE3EB7" w:rsidRDefault="00C200C6" w:rsidP="00DE3EB7">
            <w:pPr>
              <w:suppressAutoHyphens w:val="0"/>
              <w:contextualSpacing/>
              <w:jc w:val="both"/>
              <w:rPr>
                <w:b/>
                <w:bCs/>
                <w:color w:val="000000"/>
                <w:sz w:val="24"/>
                <w:szCs w:val="24"/>
                <w:lang w:eastAsia="ru-RU"/>
              </w:rPr>
            </w:pPr>
            <w:r w:rsidRPr="00DE3EB7">
              <w:rPr>
                <w:b/>
                <w:bCs/>
                <w:color w:val="000000"/>
                <w:sz w:val="24"/>
                <w:szCs w:val="24"/>
                <w:lang w:eastAsia="ru-RU"/>
              </w:rPr>
              <w:t> </w:t>
            </w:r>
          </w:p>
        </w:tc>
      </w:tr>
    </w:tbl>
    <w:p w:rsidR="00DE3EB7" w:rsidRDefault="00DE3EB7" w:rsidP="00DE3EB7">
      <w:pPr>
        <w:shd w:val="clear" w:color="auto" w:fill="FFFFFF"/>
        <w:suppressAutoHyphens w:val="0"/>
        <w:spacing w:line="340" w:lineRule="atLeast"/>
        <w:contextualSpacing/>
        <w:jc w:val="both"/>
        <w:rPr>
          <w:b/>
          <w:bCs/>
          <w:color w:val="000000"/>
          <w:sz w:val="24"/>
          <w:szCs w:val="24"/>
          <w:lang w:eastAsia="ru-RU"/>
        </w:rPr>
      </w:pPr>
    </w:p>
    <w:p w:rsidR="00901FF2" w:rsidRDefault="00901FF2" w:rsidP="00DE3EB7">
      <w:pPr>
        <w:shd w:val="clear" w:color="auto" w:fill="FFFFFF"/>
        <w:suppressAutoHyphens w:val="0"/>
        <w:spacing w:line="340" w:lineRule="atLeast"/>
        <w:contextualSpacing/>
        <w:jc w:val="both"/>
        <w:rPr>
          <w:b/>
          <w:bCs/>
          <w:color w:val="000000"/>
          <w:sz w:val="24"/>
          <w:szCs w:val="24"/>
          <w:lang w:eastAsia="ru-RU"/>
        </w:rPr>
      </w:pPr>
    </w:p>
    <w:p w:rsidR="00901FF2" w:rsidRDefault="00901FF2" w:rsidP="00DE3EB7">
      <w:pPr>
        <w:shd w:val="clear" w:color="auto" w:fill="FFFFFF"/>
        <w:suppressAutoHyphens w:val="0"/>
        <w:spacing w:line="340" w:lineRule="atLeast"/>
        <w:contextualSpacing/>
        <w:jc w:val="both"/>
        <w:rPr>
          <w:b/>
          <w:bCs/>
          <w:color w:val="000000"/>
          <w:sz w:val="24"/>
          <w:szCs w:val="24"/>
          <w:lang w:eastAsia="ru-RU"/>
        </w:rPr>
      </w:pPr>
    </w:p>
    <w:p w:rsidR="00901FF2" w:rsidRPr="00DE3EB7" w:rsidRDefault="00901FF2" w:rsidP="00DE3EB7">
      <w:pPr>
        <w:shd w:val="clear" w:color="auto" w:fill="FFFFFF"/>
        <w:suppressAutoHyphens w:val="0"/>
        <w:spacing w:line="340" w:lineRule="atLeast"/>
        <w:contextualSpacing/>
        <w:jc w:val="both"/>
        <w:rPr>
          <w:b/>
          <w:bCs/>
          <w:color w:val="000000"/>
          <w:sz w:val="24"/>
          <w:szCs w:val="24"/>
          <w:lang w:eastAsia="ru-RU"/>
        </w:rPr>
      </w:pPr>
    </w:p>
    <w:p w:rsidR="002477A4" w:rsidRDefault="002477A4" w:rsidP="0015046E">
      <w:pPr>
        <w:shd w:val="clear" w:color="auto" w:fill="FFFFFF"/>
        <w:suppressAutoHyphens w:val="0"/>
        <w:spacing w:line="340" w:lineRule="atLeast"/>
        <w:contextualSpacing/>
        <w:jc w:val="both"/>
        <w:rPr>
          <w:b/>
          <w:bCs/>
          <w:color w:val="000000"/>
          <w:sz w:val="24"/>
          <w:szCs w:val="24"/>
          <w:lang w:eastAsia="ru-RU"/>
        </w:rPr>
      </w:pPr>
    </w:p>
    <w:p w:rsidR="00C856C8" w:rsidRPr="007A224E" w:rsidRDefault="00C856C8" w:rsidP="00C856C8">
      <w:pPr>
        <w:shd w:val="clear" w:color="auto" w:fill="FFFFFF"/>
        <w:suppressAutoHyphens w:val="0"/>
        <w:spacing w:line="340" w:lineRule="atLeast"/>
        <w:ind w:left="6804"/>
        <w:contextualSpacing/>
        <w:jc w:val="both"/>
        <w:rPr>
          <w:b/>
          <w:color w:val="365F91" w:themeColor="accent1" w:themeShade="BF"/>
          <w:sz w:val="24"/>
          <w:szCs w:val="24"/>
          <w:lang w:eastAsia="ru-RU"/>
        </w:rPr>
      </w:pPr>
      <w:r w:rsidRPr="007A224E">
        <w:rPr>
          <w:b/>
          <w:bCs/>
          <w:color w:val="365F91" w:themeColor="accent1" w:themeShade="BF"/>
          <w:sz w:val="24"/>
          <w:szCs w:val="24"/>
          <w:lang w:eastAsia="ru-RU"/>
        </w:rPr>
        <w:t>Приложение № 1 к Агентскому Договор</w:t>
      </w:r>
      <w:r w:rsidR="00901FF2" w:rsidRPr="007A224E">
        <w:rPr>
          <w:b/>
          <w:bCs/>
          <w:color w:val="365F91" w:themeColor="accent1" w:themeShade="BF"/>
          <w:sz w:val="24"/>
          <w:szCs w:val="24"/>
          <w:lang w:eastAsia="ru-RU"/>
        </w:rPr>
        <w:t>у</w:t>
      </w:r>
      <w:r w:rsidRPr="007A224E">
        <w:rPr>
          <w:b/>
          <w:bCs/>
          <w:color w:val="365F91" w:themeColor="accent1" w:themeShade="BF"/>
          <w:sz w:val="24"/>
          <w:szCs w:val="24"/>
          <w:lang w:eastAsia="ru-RU"/>
        </w:rPr>
        <w:t xml:space="preserve"> на оказание услуг по подбору автомобиля </w:t>
      </w:r>
      <w:r w:rsidRPr="007A224E">
        <w:rPr>
          <w:b/>
          <w:color w:val="365F91" w:themeColor="accent1" w:themeShade="BF"/>
          <w:sz w:val="24"/>
          <w:szCs w:val="24"/>
          <w:lang w:eastAsia="ru-RU"/>
        </w:rPr>
        <w:t xml:space="preserve">№___ </w:t>
      </w:r>
      <w:proofErr w:type="gramStart"/>
      <w:r w:rsidRPr="007A224E">
        <w:rPr>
          <w:b/>
          <w:color w:val="365F91" w:themeColor="accent1" w:themeShade="BF"/>
          <w:sz w:val="24"/>
          <w:szCs w:val="24"/>
          <w:lang w:eastAsia="ru-RU"/>
        </w:rPr>
        <w:t>от  «</w:t>
      </w:r>
      <w:proofErr w:type="gramEnd"/>
      <w:r w:rsidRPr="007A224E">
        <w:rPr>
          <w:b/>
          <w:color w:val="365F91" w:themeColor="accent1" w:themeShade="BF"/>
          <w:sz w:val="24"/>
          <w:szCs w:val="24"/>
          <w:lang w:eastAsia="ru-RU"/>
        </w:rPr>
        <w:t>______»</w:t>
      </w:r>
    </w:p>
    <w:p w:rsidR="00C856C8" w:rsidRPr="00C856C8" w:rsidRDefault="00C856C8" w:rsidP="00C856C8">
      <w:pPr>
        <w:shd w:val="clear" w:color="auto" w:fill="FFFFFF"/>
        <w:suppressAutoHyphens w:val="0"/>
        <w:spacing w:line="340" w:lineRule="atLeast"/>
        <w:contextualSpacing/>
        <w:jc w:val="both"/>
        <w:rPr>
          <w:b/>
          <w:bCs/>
          <w:color w:val="000000"/>
          <w:sz w:val="24"/>
          <w:szCs w:val="24"/>
          <w:lang w:eastAsia="ru-RU"/>
        </w:rPr>
      </w:pPr>
    </w:p>
    <w:p w:rsidR="00C856C8" w:rsidRPr="00C856C8" w:rsidRDefault="00C856C8" w:rsidP="00C856C8">
      <w:pPr>
        <w:shd w:val="clear" w:color="auto" w:fill="FFFFFF"/>
        <w:suppressAutoHyphens w:val="0"/>
        <w:spacing w:line="340" w:lineRule="atLeast"/>
        <w:contextualSpacing/>
        <w:jc w:val="center"/>
        <w:rPr>
          <w:b/>
          <w:bCs/>
          <w:color w:val="000000"/>
          <w:sz w:val="24"/>
          <w:szCs w:val="24"/>
          <w:lang w:eastAsia="ru-RU"/>
        </w:rPr>
      </w:pPr>
      <w:r w:rsidRPr="00C856C8">
        <w:rPr>
          <w:b/>
          <w:bCs/>
          <w:color w:val="000000"/>
          <w:sz w:val="24"/>
          <w:szCs w:val="24"/>
          <w:lang w:eastAsia="ru-RU"/>
        </w:rPr>
        <w:t>Заявка</w:t>
      </w:r>
      <w:r w:rsidR="0015046E">
        <w:rPr>
          <w:b/>
          <w:bCs/>
          <w:color w:val="000000"/>
          <w:sz w:val="24"/>
          <w:szCs w:val="24"/>
          <w:lang w:eastAsia="ru-RU"/>
        </w:rPr>
        <w:t xml:space="preserve"> № 1 от</w:t>
      </w:r>
    </w:p>
    <w:p w:rsidR="00C856C8" w:rsidRDefault="0015046E" w:rsidP="00C856C8">
      <w:pPr>
        <w:shd w:val="clear" w:color="auto" w:fill="FFFFFF"/>
        <w:suppressAutoHyphens w:val="0"/>
        <w:spacing w:line="340" w:lineRule="atLeast"/>
        <w:contextualSpacing/>
        <w:jc w:val="center"/>
        <w:rPr>
          <w:b/>
          <w:bCs/>
          <w:color w:val="7030A0"/>
          <w:sz w:val="24"/>
          <w:szCs w:val="24"/>
          <w:lang w:eastAsia="ru-RU"/>
        </w:rPr>
      </w:pPr>
      <w:r>
        <w:rPr>
          <w:b/>
          <w:bCs/>
          <w:color w:val="FF0000"/>
          <w:sz w:val="24"/>
          <w:szCs w:val="24"/>
          <w:lang w:eastAsia="ru-RU"/>
        </w:rPr>
        <w:t>на проверку автомобиля</w:t>
      </w:r>
      <w:r w:rsidRPr="00033F8B">
        <w:rPr>
          <w:b/>
          <w:bCs/>
          <w:color w:val="FF0000"/>
          <w:sz w:val="24"/>
          <w:szCs w:val="24"/>
          <w:lang w:eastAsia="ru-RU"/>
        </w:rPr>
        <w:t xml:space="preserve"> </w:t>
      </w:r>
      <w:r w:rsidR="00C856C8" w:rsidRPr="0015046E">
        <w:rPr>
          <w:b/>
          <w:bCs/>
          <w:color w:val="7030A0"/>
          <w:sz w:val="24"/>
          <w:szCs w:val="24"/>
          <w:lang w:eastAsia="ru-RU"/>
        </w:rPr>
        <w:t>на подбор</w:t>
      </w:r>
      <w:r w:rsidR="00033F8B" w:rsidRPr="0015046E">
        <w:rPr>
          <w:b/>
          <w:bCs/>
          <w:color w:val="7030A0"/>
          <w:sz w:val="24"/>
          <w:szCs w:val="24"/>
          <w:lang w:eastAsia="ru-RU"/>
        </w:rPr>
        <w:t xml:space="preserve"> </w:t>
      </w:r>
      <w:r w:rsidR="00C856C8" w:rsidRPr="0015046E">
        <w:rPr>
          <w:b/>
          <w:bCs/>
          <w:color w:val="7030A0"/>
          <w:sz w:val="24"/>
          <w:szCs w:val="24"/>
          <w:lang w:eastAsia="ru-RU"/>
        </w:rPr>
        <w:t>автомобиля</w:t>
      </w:r>
      <w:r w:rsidRPr="0015046E">
        <w:rPr>
          <w:b/>
          <w:bCs/>
          <w:color w:val="7030A0"/>
          <w:sz w:val="24"/>
          <w:szCs w:val="24"/>
          <w:lang w:eastAsia="ru-RU"/>
        </w:rPr>
        <w:t xml:space="preserve"> </w:t>
      </w:r>
    </w:p>
    <w:p w:rsidR="00224309" w:rsidRPr="003903E9" w:rsidRDefault="00224309" w:rsidP="00224309">
      <w:pPr>
        <w:pStyle w:val="Default"/>
        <w:rPr>
          <w:b/>
        </w:rPr>
      </w:pPr>
      <w:r>
        <w:rPr>
          <w:b/>
        </w:rPr>
        <w:t xml:space="preserve">г. Владивосток                                                                                                </w:t>
      </w:r>
      <w:proofErr w:type="gramStart"/>
      <w:r>
        <w:rPr>
          <w:b/>
        </w:rPr>
        <w:t xml:space="preserve">   «</w:t>
      </w:r>
      <w:proofErr w:type="gramEnd"/>
      <w:r>
        <w:rPr>
          <w:b/>
        </w:rPr>
        <w:t>__»________2020 год</w:t>
      </w:r>
    </w:p>
    <w:p w:rsidR="00224309" w:rsidRPr="00033F8B" w:rsidRDefault="00224309" w:rsidP="00C856C8">
      <w:pPr>
        <w:shd w:val="clear" w:color="auto" w:fill="FFFFFF"/>
        <w:suppressAutoHyphens w:val="0"/>
        <w:spacing w:line="340" w:lineRule="atLeast"/>
        <w:contextualSpacing/>
        <w:jc w:val="center"/>
        <w:rPr>
          <w:b/>
          <w:bCs/>
          <w:color w:val="FF0000"/>
          <w:sz w:val="24"/>
          <w:szCs w:val="24"/>
          <w:lang w:eastAsia="ru-RU"/>
        </w:rPr>
      </w:pPr>
    </w:p>
    <w:p w:rsidR="00AF3888" w:rsidRPr="00AF3888" w:rsidRDefault="002477A4" w:rsidP="00C856C8">
      <w:pPr>
        <w:shd w:val="clear" w:color="auto" w:fill="FFFFFF"/>
        <w:suppressAutoHyphens w:val="0"/>
        <w:spacing w:before="120" w:after="120"/>
        <w:ind w:firstLine="360"/>
        <w:jc w:val="both"/>
        <w:rPr>
          <w:color w:val="7030A0"/>
          <w:sz w:val="24"/>
          <w:szCs w:val="24"/>
          <w:lang w:eastAsia="ru-RU"/>
        </w:rPr>
      </w:pPr>
      <w:r w:rsidRPr="0015046E">
        <w:rPr>
          <w:color w:val="000000" w:themeColor="text1"/>
          <w:sz w:val="24"/>
          <w:szCs w:val="24"/>
          <w:lang w:eastAsia="ru-RU"/>
        </w:rPr>
        <w:t>1.</w:t>
      </w:r>
      <w:r w:rsidR="00033F8B" w:rsidRPr="0015046E">
        <w:rPr>
          <w:color w:val="000000" w:themeColor="text1"/>
          <w:sz w:val="24"/>
          <w:szCs w:val="24"/>
          <w:lang w:eastAsia="ru-RU"/>
        </w:rPr>
        <w:t>Во исполнение Дого</w:t>
      </w:r>
      <w:r w:rsidR="00AF3888">
        <w:rPr>
          <w:color w:val="000000" w:themeColor="text1"/>
          <w:sz w:val="24"/>
          <w:szCs w:val="24"/>
          <w:lang w:eastAsia="ru-RU"/>
        </w:rPr>
        <w:t xml:space="preserve">вора Агент обязуется </w:t>
      </w:r>
      <w:r w:rsidR="00AF3888" w:rsidRPr="00033F8B">
        <w:rPr>
          <w:color w:val="FF0000"/>
          <w:sz w:val="24"/>
          <w:szCs w:val="24"/>
          <w:lang w:eastAsia="ru-RU"/>
        </w:rPr>
        <w:t xml:space="preserve">произвести необходимую проверку и тестирование автомобиля </w:t>
      </w:r>
      <w:r w:rsidR="00AF3888">
        <w:rPr>
          <w:color w:val="FF0000"/>
          <w:sz w:val="24"/>
          <w:szCs w:val="24"/>
          <w:lang w:eastAsia="ru-RU"/>
        </w:rPr>
        <w:t xml:space="preserve">для приобретения его Заказчиком. </w:t>
      </w:r>
      <w:r w:rsidR="00AF3888" w:rsidRPr="00AF3888">
        <w:rPr>
          <w:color w:val="7030A0"/>
          <w:sz w:val="24"/>
          <w:szCs w:val="24"/>
          <w:lang w:eastAsia="ru-RU"/>
        </w:rPr>
        <w:t xml:space="preserve">осуществить подбор и </w:t>
      </w:r>
      <w:proofErr w:type="spellStart"/>
      <w:r w:rsidR="00AF3888" w:rsidRPr="00AF3888">
        <w:rPr>
          <w:color w:val="7030A0"/>
          <w:sz w:val="24"/>
          <w:szCs w:val="24"/>
          <w:lang w:eastAsia="ru-RU"/>
        </w:rPr>
        <w:t>и</w:t>
      </w:r>
      <w:proofErr w:type="spellEnd"/>
      <w:r w:rsidR="00AF3888" w:rsidRPr="00AF3888">
        <w:rPr>
          <w:color w:val="7030A0"/>
          <w:sz w:val="24"/>
          <w:szCs w:val="24"/>
          <w:lang w:eastAsia="ru-RU"/>
        </w:rPr>
        <w:t xml:space="preserve"> произвести необходимую проверку и тестирование автомобиля</w:t>
      </w:r>
      <w:r w:rsidR="00AF3888">
        <w:rPr>
          <w:color w:val="7030A0"/>
          <w:sz w:val="24"/>
          <w:szCs w:val="24"/>
          <w:lang w:eastAsia="ru-RU"/>
        </w:rPr>
        <w:t xml:space="preserve"> для приобретения его Заказчиком.</w:t>
      </w:r>
    </w:p>
    <w:p w:rsidR="00033F8B" w:rsidRPr="00AF3888" w:rsidRDefault="002477A4" w:rsidP="00C856C8">
      <w:pPr>
        <w:shd w:val="clear" w:color="auto" w:fill="FFFFFF"/>
        <w:suppressAutoHyphens w:val="0"/>
        <w:spacing w:before="120" w:after="120"/>
        <w:ind w:firstLine="360"/>
        <w:jc w:val="both"/>
        <w:rPr>
          <w:color w:val="000000" w:themeColor="text1"/>
          <w:sz w:val="24"/>
          <w:szCs w:val="24"/>
          <w:lang w:eastAsia="ru-RU"/>
        </w:rPr>
      </w:pPr>
      <w:r w:rsidRPr="00AF3888">
        <w:rPr>
          <w:color w:val="000000" w:themeColor="text1"/>
          <w:sz w:val="24"/>
          <w:szCs w:val="24"/>
          <w:lang w:eastAsia="ru-RU"/>
        </w:rPr>
        <w:t>2.</w:t>
      </w:r>
      <w:r w:rsidR="00033F8B" w:rsidRPr="00AF3888">
        <w:rPr>
          <w:color w:val="000000" w:themeColor="text1"/>
          <w:sz w:val="24"/>
          <w:szCs w:val="24"/>
          <w:lang w:eastAsia="ru-RU"/>
        </w:rPr>
        <w:t>Количество автомобилей________(один).</w:t>
      </w:r>
    </w:p>
    <w:p w:rsidR="00C856C8" w:rsidRPr="00257C34" w:rsidRDefault="002477A4" w:rsidP="00C856C8">
      <w:pPr>
        <w:shd w:val="clear" w:color="auto" w:fill="FFFFFF"/>
        <w:suppressAutoHyphens w:val="0"/>
        <w:spacing w:before="120" w:after="120"/>
        <w:ind w:firstLine="360"/>
        <w:jc w:val="both"/>
        <w:rPr>
          <w:color w:val="000000" w:themeColor="text1"/>
          <w:sz w:val="24"/>
          <w:szCs w:val="24"/>
          <w:lang w:eastAsia="ru-RU"/>
        </w:rPr>
      </w:pPr>
      <w:r w:rsidRPr="00AF3888">
        <w:rPr>
          <w:color w:val="000000" w:themeColor="text1"/>
          <w:sz w:val="24"/>
          <w:szCs w:val="24"/>
          <w:lang w:eastAsia="ru-RU"/>
        </w:rPr>
        <w:t>3.</w:t>
      </w:r>
      <w:r w:rsidR="00C856C8" w:rsidRPr="00AF3888">
        <w:rPr>
          <w:color w:val="000000" w:themeColor="text1"/>
          <w:sz w:val="24"/>
          <w:szCs w:val="24"/>
          <w:lang w:eastAsia="ru-RU"/>
        </w:rPr>
        <w:t>Тре</w:t>
      </w:r>
      <w:r w:rsidR="00033F8B" w:rsidRPr="00AF3888">
        <w:rPr>
          <w:color w:val="000000" w:themeColor="text1"/>
          <w:sz w:val="24"/>
          <w:szCs w:val="24"/>
          <w:lang w:eastAsia="ru-RU"/>
        </w:rPr>
        <w:t>бования Заказчика к автомобилю:</w:t>
      </w:r>
    </w:p>
    <w:p w:rsidR="00C856C8" w:rsidRPr="00895B08" w:rsidRDefault="00C856C8" w:rsidP="00895B08">
      <w:pPr>
        <w:pStyle w:val="a8"/>
        <w:numPr>
          <w:ilvl w:val="0"/>
          <w:numId w:val="11"/>
        </w:numPr>
        <w:shd w:val="clear" w:color="auto" w:fill="FFFFFF"/>
        <w:suppressAutoHyphens w:val="0"/>
        <w:spacing w:before="120" w:after="120"/>
        <w:jc w:val="both"/>
        <w:rPr>
          <w:color w:val="000000"/>
          <w:sz w:val="24"/>
          <w:szCs w:val="24"/>
          <w:lang w:eastAsia="ru-RU"/>
        </w:rPr>
      </w:pPr>
      <w:r w:rsidRPr="00895B08">
        <w:rPr>
          <w:color w:val="000000"/>
          <w:sz w:val="24"/>
          <w:szCs w:val="24"/>
          <w:lang w:eastAsia="ru-RU"/>
        </w:rPr>
        <w:t>Марка, модель ________________________________________________________________</w:t>
      </w:r>
    </w:p>
    <w:p w:rsidR="00C856C8" w:rsidRPr="00895B08" w:rsidRDefault="00C856C8" w:rsidP="00895B08">
      <w:pPr>
        <w:pStyle w:val="a8"/>
        <w:numPr>
          <w:ilvl w:val="0"/>
          <w:numId w:val="11"/>
        </w:numPr>
        <w:shd w:val="clear" w:color="auto" w:fill="FFFFFF"/>
        <w:suppressAutoHyphens w:val="0"/>
        <w:spacing w:before="120" w:after="120"/>
        <w:jc w:val="both"/>
        <w:rPr>
          <w:color w:val="000000"/>
          <w:sz w:val="24"/>
          <w:szCs w:val="24"/>
          <w:lang w:eastAsia="ru-RU"/>
        </w:rPr>
      </w:pPr>
      <w:r w:rsidRPr="00895B08">
        <w:rPr>
          <w:color w:val="000000"/>
          <w:sz w:val="24"/>
          <w:szCs w:val="24"/>
          <w:lang w:eastAsia="ru-RU"/>
        </w:rPr>
        <w:t>Год выпуска __________________________________________________________________</w:t>
      </w:r>
    </w:p>
    <w:p w:rsidR="00C856C8" w:rsidRPr="00895B08" w:rsidRDefault="00C856C8" w:rsidP="00895B08">
      <w:pPr>
        <w:pStyle w:val="a8"/>
        <w:numPr>
          <w:ilvl w:val="0"/>
          <w:numId w:val="11"/>
        </w:numPr>
        <w:shd w:val="clear" w:color="auto" w:fill="FFFFFF"/>
        <w:suppressAutoHyphens w:val="0"/>
        <w:spacing w:before="120" w:after="120"/>
        <w:jc w:val="both"/>
        <w:rPr>
          <w:color w:val="000000"/>
          <w:sz w:val="24"/>
          <w:szCs w:val="24"/>
          <w:lang w:eastAsia="ru-RU"/>
        </w:rPr>
      </w:pPr>
      <w:r w:rsidRPr="00895B08">
        <w:rPr>
          <w:color w:val="000000"/>
          <w:sz w:val="24"/>
          <w:szCs w:val="24"/>
          <w:lang w:eastAsia="ru-RU"/>
        </w:rPr>
        <w:t>Двигатель _____________________________________________________________________</w:t>
      </w:r>
    </w:p>
    <w:p w:rsidR="00C856C8" w:rsidRPr="00895B08" w:rsidRDefault="00C856C8" w:rsidP="00895B08">
      <w:pPr>
        <w:pStyle w:val="a8"/>
        <w:numPr>
          <w:ilvl w:val="0"/>
          <w:numId w:val="11"/>
        </w:numPr>
        <w:shd w:val="clear" w:color="auto" w:fill="FFFFFF"/>
        <w:suppressAutoHyphens w:val="0"/>
        <w:spacing w:before="120" w:after="120"/>
        <w:jc w:val="both"/>
        <w:rPr>
          <w:color w:val="000000"/>
          <w:sz w:val="24"/>
          <w:szCs w:val="24"/>
          <w:lang w:eastAsia="ru-RU"/>
        </w:rPr>
      </w:pPr>
      <w:r w:rsidRPr="00895B08">
        <w:rPr>
          <w:color w:val="000000"/>
          <w:sz w:val="24"/>
          <w:szCs w:val="24"/>
          <w:lang w:eastAsia="ru-RU"/>
        </w:rPr>
        <w:t>Дорожный пробег ______________________________________________________________</w:t>
      </w:r>
    </w:p>
    <w:p w:rsidR="00C856C8" w:rsidRPr="00895B08" w:rsidRDefault="00C856C8" w:rsidP="00895B08">
      <w:pPr>
        <w:pStyle w:val="a8"/>
        <w:numPr>
          <w:ilvl w:val="0"/>
          <w:numId w:val="11"/>
        </w:numPr>
        <w:shd w:val="clear" w:color="auto" w:fill="FFFFFF"/>
        <w:suppressAutoHyphens w:val="0"/>
        <w:spacing w:before="120" w:after="120"/>
        <w:jc w:val="both"/>
        <w:rPr>
          <w:color w:val="000000"/>
          <w:sz w:val="24"/>
          <w:szCs w:val="24"/>
          <w:lang w:eastAsia="ru-RU"/>
        </w:rPr>
      </w:pPr>
      <w:r w:rsidRPr="00895B08">
        <w:rPr>
          <w:color w:val="000000"/>
          <w:sz w:val="24"/>
          <w:szCs w:val="24"/>
          <w:lang w:eastAsia="ru-RU"/>
        </w:rPr>
        <w:t>Техническое состояние, процент и степень износа _____________________________________________________________________________</w:t>
      </w:r>
    </w:p>
    <w:p w:rsidR="00C856C8" w:rsidRPr="00895B08" w:rsidRDefault="00C856C8" w:rsidP="00895B08">
      <w:pPr>
        <w:pStyle w:val="a8"/>
        <w:numPr>
          <w:ilvl w:val="0"/>
          <w:numId w:val="11"/>
        </w:numPr>
        <w:shd w:val="clear" w:color="auto" w:fill="FFFFFF"/>
        <w:suppressAutoHyphens w:val="0"/>
        <w:spacing w:before="120" w:after="120"/>
        <w:jc w:val="both"/>
        <w:rPr>
          <w:color w:val="000000"/>
          <w:sz w:val="24"/>
          <w:szCs w:val="24"/>
          <w:lang w:eastAsia="ru-RU"/>
        </w:rPr>
      </w:pPr>
      <w:r w:rsidRPr="00895B08">
        <w:rPr>
          <w:color w:val="000000"/>
          <w:sz w:val="24"/>
          <w:szCs w:val="24"/>
          <w:lang w:eastAsia="ru-RU"/>
        </w:rPr>
        <w:t>Внешний вид, цвет автомобиля __________________________________________________</w:t>
      </w:r>
    </w:p>
    <w:p w:rsidR="00C856C8" w:rsidRPr="00895B08" w:rsidRDefault="00C856C8" w:rsidP="00AF3888">
      <w:pPr>
        <w:pStyle w:val="a8"/>
        <w:shd w:val="clear" w:color="auto" w:fill="FFFFFF"/>
        <w:suppressAutoHyphens w:val="0"/>
        <w:spacing w:before="120" w:after="120"/>
        <w:jc w:val="both"/>
        <w:rPr>
          <w:color w:val="000000"/>
          <w:sz w:val="24"/>
          <w:szCs w:val="24"/>
          <w:lang w:eastAsia="ru-RU"/>
        </w:rPr>
      </w:pPr>
    </w:p>
    <w:p w:rsidR="00C856C8" w:rsidRDefault="00C856C8" w:rsidP="00895B08">
      <w:pPr>
        <w:pStyle w:val="a8"/>
        <w:numPr>
          <w:ilvl w:val="0"/>
          <w:numId w:val="10"/>
        </w:numPr>
        <w:jc w:val="both"/>
        <w:rPr>
          <w:sz w:val="24"/>
          <w:szCs w:val="24"/>
          <w:lang w:eastAsia="ru-RU"/>
        </w:rPr>
      </w:pPr>
      <w:r w:rsidRPr="00895B08">
        <w:rPr>
          <w:sz w:val="24"/>
          <w:szCs w:val="24"/>
        </w:rPr>
        <w:t xml:space="preserve">Цена автомобиля, за которую Заказчик готов приобрести указанный автомобиль составляет для Заказчика сумму в </w:t>
      </w:r>
      <w:proofErr w:type="gramStart"/>
      <w:r w:rsidRPr="00895B08">
        <w:rPr>
          <w:sz w:val="24"/>
          <w:szCs w:val="24"/>
        </w:rPr>
        <w:t>размере  _</w:t>
      </w:r>
      <w:proofErr w:type="gramEnd"/>
      <w:r w:rsidRPr="00895B08">
        <w:rPr>
          <w:sz w:val="24"/>
          <w:szCs w:val="24"/>
        </w:rPr>
        <w:t>___________________________ руб.</w:t>
      </w:r>
    </w:p>
    <w:p w:rsidR="006F442C" w:rsidRPr="006F442C" w:rsidRDefault="006F442C" w:rsidP="006F442C">
      <w:pPr>
        <w:pStyle w:val="a8"/>
        <w:numPr>
          <w:ilvl w:val="0"/>
          <w:numId w:val="10"/>
        </w:numPr>
        <w:shd w:val="clear" w:color="auto" w:fill="FFFFFF"/>
        <w:suppressAutoHyphens w:val="0"/>
        <w:spacing w:before="120" w:after="120"/>
        <w:jc w:val="both"/>
        <w:rPr>
          <w:color w:val="000000" w:themeColor="text1"/>
          <w:sz w:val="24"/>
          <w:szCs w:val="24"/>
          <w:lang w:eastAsia="ru-RU"/>
        </w:rPr>
      </w:pPr>
      <w:r w:rsidRPr="00FA09B7">
        <w:rPr>
          <w:color w:val="000000" w:themeColor="text1"/>
          <w:sz w:val="24"/>
          <w:szCs w:val="24"/>
          <w:lang w:eastAsia="ru-RU"/>
        </w:rPr>
        <w:t xml:space="preserve">Заказчик вправе изменять указанные требования путем составления новой заявки или внесения изменений в настоящую заявку. </w:t>
      </w:r>
    </w:p>
    <w:p w:rsidR="00033F8B" w:rsidRPr="006F442C" w:rsidRDefault="00033F8B" w:rsidP="00895B08">
      <w:pPr>
        <w:numPr>
          <w:ilvl w:val="0"/>
          <w:numId w:val="10"/>
        </w:numPr>
        <w:shd w:val="clear" w:color="auto" w:fill="FFFFFF"/>
        <w:suppressAutoHyphens w:val="0"/>
        <w:spacing w:before="120" w:after="120"/>
        <w:jc w:val="both"/>
        <w:rPr>
          <w:color w:val="000000" w:themeColor="text1"/>
          <w:sz w:val="24"/>
          <w:szCs w:val="24"/>
          <w:lang w:eastAsia="ru-RU"/>
        </w:rPr>
      </w:pPr>
      <w:r w:rsidRPr="00FA09B7">
        <w:rPr>
          <w:color w:val="000000" w:themeColor="text1"/>
          <w:sz w:val="24"/>
          <w:szCs w:val="24"/>
          <w:lang w:eastAsia="ru-RU"/>
        </w:rPr>
        <w:t xml:space="preserve">За оказанные услуги Заказчик выплачивает Агенту вознаграждение в </w:t>
      </w:r>
      <w:r w:rsidRPr="005061F7">
        <w:rPr>
          <w:color w:val="FF0000"/>
          <w:sz w:val="24"/>
          <w:szCs w:val="24"/>
          <w:lang w:eastAsia="ru-RU"/>
        </w:rPr>
        <w:t>размере___</w:t>
      </w:r>
      <w:r w:rsidR="00BC54F8" w:rsidRPr="005061F7">
        <w:rPr>
          <w:color w:val="FF0000"/>
          <w:sz w:val="24"/>
          <w:szCs w:val="24"/>
          <w:lang w:eastAsia="ru-RU"/>
        </w:rPr>
        <w:t>_____ (5000/12000/</w:t>
      </w:r>
      <w:r w:rsidR="00734706">
        <w:rPr>
          <w:color w:val="FF0000"/>
          <w:sz w:val="24"/>
          <w:szCs w:val="24"/>
          <w:lang w:eastAsia="ru-RU"/>
        </w:rPr>
        <w:t>15000/</w:t>
      </w:r>
      <w:r w:rsidR="00BC54F8" w:rsidRPr="005061F7">
        <w:rPr>
          <w:color w:val="FF0000"/>
          <w:sz w:val="24"/>
          <w:szCs w:val="24"/>
          <w:lang w:eastAsia="ru-RU"/>
        </w:rPr>
        <w:t xml:space="preserve">20000) </w:t>
      </w:r>
      <w:r w:rsidR="00BC54F8" w:rsidRPr="00FA09B7">
        <w:rPr>
          <w:color w:val="000000" w:themeColor="text1"/>
          <w:sz w:val="24"/>
          <w:szCs w:val="24"/>
          <w:lang w:eastAsia="ru-RU"/>
        </w:rPr>
        <w:t>рублей в течение</w:t>
      </w:r>
      <w:r w:rsidR="00FA09B7">
        <w:rPr>
          <w:color w:val="000000" w:themeColor="text1"/>
          <w:sz w:val="24"/>
          <w:szCs w:val="24"/>
          <w:lang w:eastAsia="ru-RU"/>
        </w:rPr>
        <w:t xml:space="preserve"> </w:t>
      </w:r>
      <w:r w:rsidR="00FA09B7" w:rsidRPr="005B3C5E">
        <w:rPr>
          <w:sz w:val="24"/>
          <w:szCs w:val="24"/>
        </w:rPr>
        <w:t>3 (трех) рабочих дней с момента заключения настоящего договора и/или выставления счета на оплату.</w:t>
      </w:r>
    </w:p>
    <w:p w:rsidR="006F442C" w:rsidRPr="00FA09B7" w:rsidRDefault="006F442C" w:rsidP="006F442C">
      <w:pPr>
        <w:shd w:val="clear" w:color="auto" w:fill="FFFFFF"/>
        <w:suppressAutoHyphens w:val="0"/>
        <w:spacing w:before="120" w:after="120"/>
        <w:ind w:left="720"/>
        <w:jc w:val="both"/>
        <w:rPr>
          <w:color w:val="000000" w:themeColor="text1"/>
          <w:sz w:val="24"/>
          <w:szCs w:val="24"/>
          <w:lang w:eastAsia="ru-RU"/>
        </w:rPr>
      </w:pPr>
    </w:p>
    <w:p w:rsidR="00C856C8" w:rsidRPr="00C856C8" w:rsidRDefault="00C856C8" w:rsidP="00C856C8">
      <w:pPr>
        <w:shd w:val="clear" w:color="auto" w:fill="FFFFFF"/>
        <w:suppressAutoHyphens w:val="0"/>
        <w:spacing w:before="120" w:after="120"/>
        <w:jc w:val="both"/>
        <w:rPr>
          <w:color w:val="000000"/>
          <w:sz w:val="24"/>
          <w:szCs w:val="24"/>
          <w:lang w:eastAsia="ru-RU"/>
        </w:rPr>
      </w:pPr>
    </w:p>
    <w:tbl>
      <w:tblPr>
        <w:tblW w:w="0" w:type="auto"/>
        <w:tblLook w:val="04A0" w:firstRow="1" w:lastRow="0" w:firstColumn="1" w:lastColumn="0" w:noHBand="0" w:noVBand="1"/>
      </w:tblPr>
      <w:tblGrid>
        <w:gridCol w:w="4785"/>
        <w:gridCol w:w="4786"/>
      </w:tblGrid>
      <w:tr w:rsidR="00C856C8" w:rsidRPr="00C856C8" w:rsidTr="00C856C8">
        <w:tc>
          <w:tcPr>
            <w:tcW w:w="4785" w:type="dxa"/>
            <w:shd w:val="clear" w:color="auto" w:fill="auto"/>
          </w:tcPr>
          <w:p w:rsidR="00C856C8" w:rsidRPr="00C856C8" w:rsidRDefault="00C856C8" w:rsidP="00C856C8">
            <w:pPr>
              <w:pStyle w:val="a8"/>
              <w:jc w:val="center"/>
              <w:rPr>
                <w:b/>
                <w:sz w:val="24"/>
                <w:szCs w:val="24"/>
              </w:rPr>
            </w:pPr>
            <w:r w:rsidRPr="00C856C8">
              <w:rPr>
                <w:b/>
                <w:sz w:val="24"/>
                <w:szCs w:val="24"/>
              </w:rPr>
              <w:t>Агент</w:t>
            </w:r>
          </w:p>
        </w:tc>
        <w:tc>
          <w:tcPr>
            <w:tcW w:w="4786" w:type="dxa"/>
            <w:shd w:val="clear" w:color="auto" w:fill="auto"/>
          </w:tcPr>
          <w:p w:rsidR="00C856C8" w:rsidRPr="00C856C8" w:rsidRDefault="00C856C8" w:rsidP="00C856C8">
            <w:pPr>
              <w:jc w:val="center"/>
              <w:rPr>
                <w:b/>
                <w:sz w:val="24"/>
                <w:szCs w:val="24"/>
              </w:rPr>
            </w:pPr>
            <w:r w:rsidRPr="00C856C8">
              <w:rPr>
                <w:b/>
                <w:sz w:val="24"/>
                <w:szCs w:val="24"/>
              </w:rPr>
              <w:t>Заказчик/Принципал</w:t>
            </w:r>
          </w:p>
        </w:tc>
      </w:tr>
      <w:tr w:rsidR="00C856C8" w:rsidRPr="00C856C8" w:rsidTr="00C856C8">
        <w:tc>
          <w:tcPr>
            <w:tcW w:w="4785" w:type="dxa"/>
            <w:shd w:val="clear" w:color="auto" w:fill="auto"/>
          </w:tcPr>
          <w:p w:rsidR="00C856C8" w:rsidRPr="00C856C8" w:rsidRDefault="00C856C8" w:rsidP="00C856C8">
            <w:pPr>
              <w:jc w:val="center"/>
              <w:rPr>
                <w:sz w:val="24"/>
                <w:szCs w:val="24"/>
              </w:rPr>
            </w:pPr>
          </w:p>
          <w:p w:rsidR="00C856C8" w:rsidRPr="00C856C8" w:rsidRDefault="00C856C8" w:rsidP="00C856C8">
            <w:pPr>
              <w:jc w:val="center"/>
              <w:rPr>
                <w:sz w:val="24"/>
                <w:szCs w:val="24"/>
              </w:rPr>
            </w:pPr>
            <w:r w:rsidRPr="00C856C8">
              <w:rPr>
                <w:sz w:val="24"/>
                <w:szCs w:val="24"/>
              </w:rPr>
              <w:t>_____________</w:t>
            </w:r>
            <w:proofErr w:type="spellStart"/>
            <w:r w:rsidRPr="00C856C8">
              <w:rPr>
                <w:sz w:val="24"/>
                <w:szCs w:val="24"/>
              </w:rPr>
              <w:t>Масликов</w:t>
            </w:r>
            <w:proofErr w:type="spellEnd"/>
            <w:r w:rsidRPr="00C856C8">
              <w:rPr>
                <w:sz w:val="24"/>
                <w:szCs w:val="24"/>
              </w:rPr>
              <w:t xml:space="preserve"> Д.В.</w:t>
            </w:r>
          </w:p>
        </w:tc>
        <w:tc>
          <w:tcPr>
            <w:tcW w:w="4786" w:type="dxa"/>
            <w:shd w:val="clear" w:color="auto" w:fill="auto"/>
          </w:tcPr>
          <w:p w:rsidR="00C856C8" w:rsidRPr="00C856C8" w:rsidRDefault="00C856C8" w:rsidP="00C856C8">
            <w:pPr>
              <w:jc w:val="center"/>
              <w:rPr>
                <w:sz w:val="24"/>
                <w:szCs w:val="24"/>
              </w:rPr>
            </w:pPr>
          </w:p>
          <w:p w:rsidR="00C856C8" w:rsidRPr="00C856C8" w:rsidRDefault="00C856C8" w:rsidP="00C856C8">
            <w:pPr>
              <w:jc w:val="center"/>
              <w:rPr>
                <w:sz w:val="24"/>
                <w:szCs w:val="24"/>
              </w:rPr>
            </w:pPr>
            <w:r w:rsidRPr="00C856C8">
              <w:rPr>
                <w:sz w:val="24"/>
                <w:szCs w:val="24"/>
              </w:rPr>
              <w:t>_____________ФИО</w:t>
            </w:r>
          </w:p>
        </w:tc>
      </w:tr>
    </w:tbl>
    <w:p w:rsidR="00C856C8" w:rsidRPr="00C856C8" w:rsidRDefault="00C856C8" w:rsidP="00C856C8">
      <w:pPr>
        <w:jc w:val="center"/>
        <w:rPr>
          <w:sz w:val="24"/>
          <w:szCs w:val="24"/>
        </w:rPr>
      </w:pPr>
    </w:p>
    <w:p w:rsidR="00C856C8" w:rsidRPr="00C856C8" w:rsidRDefault="00C856C8" w:rsidP="00C856C8">
      <w:pPr>
        <w:shd w:val="clear" w:color="auto" w:fill="FFFFFF"/>
        <w:suppressAutoHyphens w:val="0"/>
        <w:spacing w:before="120" w:after="120"/>
        <w:ind w:left="720"/>
        <w:jc w:val="center"/>
        <w:rPr>
          <w:rFonts w:ascii="Georgia" w:hAnsi="Georgia"/>
          <w:color w:val="000000"/>
          <w:sz w:val="21"/>
          <w:szCs w:val="21"/>
          <w:lang w:eastAsia="ru-RU"/>
        </w:rPr>
      </w:pPr>
    </w:p>
    <w:p w:rsidR="00C856C8" w:rsidRDefault="00C856C8" w:rsidP="00C856C8">
      <w:pPr>
        <w:shd w:val="clear" w:color="auto" w:fill="FFFFFF"/>
        <w:suppressAutoHyphens w:val="0"/>
        <w:spacing w:line="340" w:lineRule="atLeast"/>
        <w:ind w:left="6804"/>
        <w:contextualSpacing/>
        <w:jc w:val="center"/>
        <w:rPr>
          <w:b/>
          <w:bCs/>
          <w:color w:val="000000"/>
          <w:sz w:val="24"/>
          <w:szCs w:val="24"/>
          <w:lang w:eastAsia="ru-RU"/>
        </w:rPr>
      </w:pPr>
    </w:p>
    <w:p w:rsidR="00C856C8" w:rsidRDefault="00C856C8" w:rsidP="00C856C8">
      <w:pPr>
        <w:shd w:val="clear" w:color="auto" w:fill="FFFFFF"/>
        <w:suppressAutoHyphens w:val="0"/>
        <w:spacing w:line="340" w:lineRule="atLeast"/>
        <w:ind w:left="6804"/>
        <w:contextualSpacing/>
        <w:jc w:val="center"/>
        <w:rPr>
          <w:b/>
          <w:bCs/>
          <w:color w:val="000000"/>
          <w:sz w:val="24"/>
          <w:szCs w:val="24"/>
          <w:lang w:eastAsia="ru-RU"/>
        </w:rPr>
      </w:pPr>
    </w:p>
    <w:p w:rsidR="00C856C8" w:rsidRPr="00A62749" w:rsidRDefault="00C856C8" w:rsidP="007450FB">
      <w:pPr>
        <w:shd w:val="clear" w:color="auto" w:fill="FFFFFF"/>
        <w:suppressAutoHyphens w:val="0"/>
        <w:spacing w:line="340" w:lineRule="atLeast"/>
        <w:ind w:left="6804"/>
        <w:contextualSpacing/>
        <w:rPr>
          <w:b/>
          <w:bCs/>
          <w:color w:val="000000"/>
          <w:sz w:val="24"/>
          <w:szCs w:val="24"/>
          <w:lang w:val="en-US" w:eastAsia="ru-RU"/>
        </w:rPr>
      </w:pPr>
    </w:p>
    <w:sectPr w:rsidR="00C856C8" w:rsidRPr="00A62749" w:rsidSect="00545C63">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42F9"/>
    <w:multiLevelType w:val="hybridMultilevel"/>
    <w:tmpl w:val="A978D03C"/>
    <w:lvl w:ilvl="0" w:tplc="95C4EA14">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591D52"/>
    <w:multiLevelType w:val="multilevel"/>
    <w:tmpl w:val="07D8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73A4B"/>
    <w:multiLevelType w:val="hybridMultilevel"/>
    <w:tmpl w:val="6CAC93B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203F6C"/>
    <w:multiLevelType w:val="hybridMultilevel"/>
    <w:tmpl w:val="B218B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BA5436"/>
    <w:multiLevelType w:val="hybridMultilevel"/>
    <w:tmpl w:val="1F4AB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E34EEA"/>
    <w:multiLevelType w:val="hybridMultilevel"/>
    <w:tmpl w:val="61E05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F0534D"/>
    <w:multiLevelType w:val="hybridMultilevel"/>
    <w:tmpl w:val="23805124"/>
    <w:lvl w:ilvl="0" w:tplc="77F09770">
      <w:start w:val="1"/>
      <w:numFmt w:val="decimal"/>
      <w:lvlText w:val="%1."/>
      <w:lvlJc w:val="left"/>
      <w:pPr>
        <w:ind w:left="720" w:hanging="360"/>
      </w:pPr>
      <w:rPr>
        <w:rFonts w:eastAsia="Calibri"/>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1DC01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A81C14"/>
    <w:multiLevelType w:val="multilevel"/>
    <w:tmpl w:val="C6A06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EE72A7"/>
    <w:multiLevelType w:val="hybridMultilevel"/>
    <w:tmpl w:val="CE74EC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BF24BF"/>
    <w:multiLevelType w:val="multilevel"/>
    <w:tmpl w:val="B6460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8953B0"/>
    <w:multiLevelType w:val="hybridMultilevel"/>
    <w:tmpl w:val="BCB04D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A31AED"/>
    <w:multiLevelType w:val="multilevel"/>
    <w:tmpl w:val="34C6F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lvlOverride w:ilvl="0">
      <w:startOverride w:val="8"/>
    </w:lvlOverride>
  </w:num>
  <w:num w:numId="5">
    <w:abstractNumId w:val="12"/>
  </w:num>
  <w:num w:numId="6">
    <w:abstractNumId w:val="10"/>
  </w:num>
  <w:num w:numId="7">
    <w:abstractNumId w:val="7"/>
  </w:num>
  <w:num w:numId="8">
    <w:abstractNumId w:val="4"/>
  </w:num>
  <w:num w:numId="9">
    <w:abstractNumId w:val="5"/>
  </w:num>
  <w:num w:numId="10">
    <w:abstractNumId w:val="9"/>
  </w:num>
  <w:num w:numId="11">
    <w:abstractNumId w:val="1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967"/>
    <w:rsid w:val="00021462"/>
    <w:rsid w:val="00033F8B"/>
    <w:rsid w:val="000653B7"/>
    <w:rsid w:val="00066C1B"/>
    <w:rsid w:val="000D20C7"/>
    <w:rsid w:val="000E042A"/>
    <w:rsid w:val="00110A64"/>
    <w:rsid w:val="001112FF"/>
    <w:rsid w:val="001145BF"/>
    <w:rsid w:val="001317C3"/>
    <w:rsid w:val="0015046E"/>
    <w:rsid w:val="001A2345"/>
    <w:rsid w:val="001B1F7D"/>
    <w:rsid w:val="001B4DD7"/>
    <w:rsid w:val="001C6217"/>
    <w:rsid w:val="001D0436"/>
    <w:rsid w:val="001F4084"/>
    <w:rsid w:val="00212D59"/>
    <w:rsid w:val="00216A7A"/>
    <w:rsid w:val="00224309"/>
    <w:rsid w:val="00246A78"/>
    <w:rsid w:val="002477A4"/>
    <w:rsid w:val="00257C34"/>
    <w:rsid w:val="0027524A"/>
    <w:rsid w:val="00277D41"/>
    <w:rsid w:val="002D1CD4"/>
    <w:rsid w:val="002D5034"/>
    <w:rsid w:val="002F3A53"/>
    <w:rsid w:val="002F7424"/>
    <w:rsid w:val="00301AC1"/>
    <w:rsid w:val="00353D1B"/>
    <w:rsid w:val="003B2AF9"/>
    <w:rsid w:val="003F707B"/>
    <w:rsid w:val="0040346B"/>
    <w:rsid w:val="00417D9D"/>
    <w:rsid w:val="004210E1"/>
    <w:rsid w:val="00423B1E"/>
    <w:rsid w:val="00426643"/>
    <w:rsid w:val="00437BF5"/>
    <w:rsid w:val="00445733"/>
    <w:rsid w:val="004572B4"/>
    <w:rsid w:val="004655CC"/>
    <w:rsid w:val="004B3A32"/>
    <w:rsid w:val="004B4EDD"/>
    <w:rsid w:val="004C33E5"/>
    <w:rsid w:val="004E3940"/>
    <w:rsid w:val="00502C85"/>
    <w:rsid w:val="005061F7"/>
    <w:rsid w:val="005173C6"/>
    <w:rsid w:val="00530DB0"/>
    <w:rsid w:val="00531DD2"/>
    <w:rsid w:val="00545C63"/>
    <w:rsid w:val="00586371"/>
    <w:rsid w:val="00586C9F"/>
    <w:rsid w:val="005B3C5E"/>
    <w:rsid w:val="005D1606"/>
    <w:rsid w:val="006400F3"/>
    <w:rsid w:val="006408D7"/>
    <w:rsid w:val="00651BB5"/>
    <w:rsid w:val="006558FB"/>
    <w:rsid w:val="00663C4E"/>
    <w:rsid w:val="00667917"/>
    <w:rsid w:val="006A4721"/>
    <w:rsid w:val="006A4947"/>
    <w:rsid w:val="006A6582"/>
    <w:rsid w:val="006E0255"/>
    <w:rsid w:val="006F0967"/>
    <w:rsid w:val="006F442C"/>
    <w:rsid w:val="00711DA8"/>
    <w:rsid w:val="00734706"/>
    <w:rsid w:val="00736EE7"/>
    <w:rsid w:val="007450FB"/>
    <w:rsid w:val="00747901"/>
    <w:rsid w:val="00770677"/>
    <w:rsid w:val="00772124"/>
    <w:rsid w:val="007A224E"/>
    <w:rsid w:val="007C38CD"/>
    <w:rsid w:val="007E0E36"/>
    <w:rsid w:val="00800D1B"/>
    <w:rsid w:val="00834156"/>
    <w:rsid w:val="00847BF2"/>
    <w:rsid w:val="00890E24"/>
    <w:rsid w:val="00895B08"/>
    <w:rsid w:val="008D78D3"/>
    <w:rsid w:val="00901FF2"/>
    <w:rsid w:val="00904877"/>
    <w:rsid w:val="009431A0"/>
    <w:rsid w:val="00947DAB"/>
    <w:rsid w:val="00974A6C"/>
    <w:rsid w:val="009B5F3E"/>
    <w:rsid w:val="00A1354F"/>
    <w:rsid w:val="00A14AE1"/>
    <w:rsid w:val="00A22882"/>
    <w:rsid w:val="00A62749"/>
    <w:rsid w:val="00AC2602"/>
    <w:rsid w:val="00AE1EAE"/>
    <w:rsid w:val="00AF12FF"/>
    <w:rsid w:val="00AF3888"/>
    <w:rsid w:val="00B15A82"/>
    <w:rsid w:val="00B27A23"/>
    <w:rsid w:val="00B81055"/>
    <w:rsid w:val="00B94AAD"/>
    <w:rsid w:val="00BC54F8"/>
    <w:rsid w:val="00BC5B12"/>
    <w:rsid w:val="00BF4EB6"/>
    <w:rsid w:val="00C200C6"/>
    <w:rsid w:val="00C25BC0"/>
    <w:rsid w:val="00C30C80"/>
    <w:rsid w:val="00C856C8"/>
    <w:rsid w:val="00D11F38"/>
    <w:rsid w:val="00D27898"/>
    <w:rsid w:val="00D314FE"/>
    <w:rsid w:val="00D40ADB"/>
    <w:rsid w:val="00D805E4"/>
    <w:rsid w:val="00DA40E8"/>
    <w:rsid w:val="00DE3EB7"/>
    <w:rsid w:val="00E02422"/>
    <w:rsid w:val="00E20D9B"/>
    <w:rsid w:val="00E41281"/>
    <w:rsid w:val="00E96A64"/>
    <w:rsid w:val="00F431D4"/>
    <w:rsid w:val="00F64715"/>
    <w:rsid w:val="00F64B2C"/>
    <w:rsid w:val="00F651C4"/>
    <w:rsid w:val="00F8025D"/>
    <w:rsid w:val="00F876B7"/>
    <w:rsid w:val="00FA09B7"/>
    <w:rsid w:val="00FA4DF2"/>
    <w:rsid w:val="00FB4EA5"/>
    <w:rsid w:val="00FC6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3A9CF-9E3A-4CA7-9B3D-F98C96E1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901"/>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7BF5"/>
    <w:pPr>
      <w:spacing w:before="200"/>
    </w:pPr>
    <w:rPr>
      <w:sz w:val="24"/>
      <w:szCs w:val="24"/>
      <w:lang w:eastAsia="ru-RU"/>
    </w:rPr>
  </w:style>
  <w:style w:type="paragraph" w:customStyle="1" w:styleId="ConsPlusNormal">
    <w:name w:val="ConsPlusNormal"/>
    <w:rsid w:val="00D27898"/>
    <w:pPr>
      <w:autoSpaceDE w:val="0"/>
      <w:autoSpaceDN w:val="0"/>
      <w:adjustRightInd w:val="0"/>
      <w:spacing w:after="0" w:line="240" w:lineRule="auto"/>
    </w:pPr>
    <w:rPr>
      <w:rFonts w:ascii="Times New Roman" w:hAnsi="Times New Roman" w:cs="Times New Roman"/>
      <w:sz w:val="24"/>
      <w:szCs w:val="24"/>
    </w:rPr>
  </w:style>
  <w:style w:type="paragraph" w:styleId="HTML">
    <w:name w:val="HTML Preformatted"/>
    <w:basedOn w:val="a"/>
    <w:link w:val="HTML0"/>
    <w:uiPriority w:val="99"/>
    <w:semiHidden/>
    <w:unhideWhenUsed/>
    <w:rsid w:val="00AE1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semiHidden/>
    <w:rsid w:val="00AE1EAE"/>
    <w:rPr>
      <w:rFonts w:ascii="Courier New" w:eastAsia="Times New Roman" w:hAnsi="Courier New" w:cs="Courier New"/>
      <w:sz w:val="20"/>
      <w:szCs w:val="20"/>
      <w:lang w:eastAsia="ru-RU"/>
    </w:rPr>
  </w:style>
  <w:style w:type="character" w:customStyle="1" w:styleId="fill">
    <w:name w:val="fill"/>
    <w:basedOn w:val="a0"/>
    <w:rsid w:val="00AE1EAE"/>
  </w:style>
  <w:style w:type="character" w:customStyle="1" w:styleId="sfwc">
    <w:name w:val="sfwc"/>
    <w:basedOn w:val="a0"/>
    <w:rsid w:val="00AE1EAE"/>
  </w:style>
  <w:style w:type="character" w:customStyle="1" w:styleId="apple-converted-space">
    <w:name w:val="apple-converted-space"/>
    <w:basedOn w:val="a0"/>
    <w:rsid w:val="00AE1EAE"/>
  </w:style>
  <w:style w:type="paragraph" w:customStyle="1" w:styleId="pagetitle">
    <w:name w:val="page_title"/>
    <w:basedOn w:val="a"/>
    <w:rsid w:val="00B81055"/>
    <w:pPr>
      <w:pBdr>
        <w:bottom w:val="single" w:sz="6" w:space="0" w:color="auto"/>
      </w:pBdr>
      <w:jc w:val="center"/>
    </w:pPr>
    <w:rPr>
      <w:rFonts w:ascii="Arial" w:hAnsi="Arial" w:cs="Arial"/>
      <w:b/>
      <w:bCs/>
      <w:sz w:val="24"/>
      <w:szCs w:val="24"/>
      <w:lang w:eastAsia="ru-RU"/>
    </w:rPr>
  </w:style>
  <w:style w:type="paragraph" w:customStyle="1" w:styleId="topstroke">
    <w:name w:val="topstroke"/>
    <w:basedOn w:val="a"/>
    <w:rsid w:val="00B81055"/>
    <w:pPr>
      <w:pBdr>
        <w:top w:val="single" w:sz="6" w:space="0" w:color="auto"/>
      </w:pBdr>
      <w:jc w:val="center"/>
      <w:textAlignment w:val="top"/>
    </w:pPr>
    <w:rPr>
      <w:rFonts w:ascii="Arial" w:hAnsi="Arial" w:cs="Arial"/>
      <w:sz w:val="15"/>
      <w:szCs w:val="15"/>
      <w:lang w:eastAsia="ru-RU"/>
    </w:rPr>
  </w:style>
  <w:style w:type="paragraph" w:customStyle="1" w:styleId="tdcenter">
    <w:name w:val="td_center"/>
    <w:basedOn w:val="a"/>
    <w:rsid w:val="00B81055"/>
    <w:pPr>
      <w:jc w:val="center"/>
      <w:textAlignment w:val="center"/>
    </w:pPr>
    <w:rPr>
      <w:sz w:val="24"/>
      <w:szCs w:val="24"/>
      <w:lang w:eastAsia="ru-RU"/>
    </w:rPr>
  </w:style>
  <w:style w:type="paragraph" w:customStyle="1" w:styleId="tblclear">
    <w:name w:val="tbl_clear"/>
    <w:basedOn w:val="a"/>
    <w:rsid w:val="00B81055"/>
    <w:pPr>
      <w:jc w:val="center"/>
      <w:textAlignment w:val="center"/>
    </w:pPr>
    <w:rPr>
      <w:sz w:val="24"/>
      <w:szCs w:val="24"/>
      <w:lang w:eastAsia="ru-RU"/>
    </w:rPr>
  </w:style>
  <w:style w:type="paragraph" w:customStyle="1" w:styleId="smalltext">
    <w:name w:val="small_text"/>
    <w:basedOn w:val="a"/>
    <w:rsid w:val="00B81055"/>
    <w:pPr>
      <w:spacing w:before="100" w:beforeAutospacing="1" w:after="100" w:afterAutospacing="1"/>
      <w:jc w:val="center"/>
    </w:pPr>
    <w:rPr>
      <w:rFonts w:ascii="Arial" w:hAnsi="Arial" w:cs="Arial"/>
      <w:sz w:val="15"/>
      <w:szCs w:val="15"/>
      <w:lang w:eastAsia="ru-RU"/>
    </w:rPr>
  </w:style>
  <w:style w:type="paragraph" w:customStyle="1" w:styleId="tblpage">
    <w:name w:val="tbl_page"/>
    <w:basedOn w:val="a"/>
    <w:rsid w:val="00B81055"/>
    <w:pPr>
      <w:pBdr>
        <w:top w:val="single" w:sz="6" w:space="0" w:color="CCCCCC"/>
        <w:left w:val="single" w:sz="6" w:space="0" w:color="CCCCCC"/>
        <w:bottom w:val="single" w:sz="6" w:space="0" w:color="CCCCCC"/>
        <w:right w:val="single" w:sz="6" w:space="0" w:color="CCCCCC"/>
      </w:pBdr>
    </w:pPr>
    <w:rPr>
      <w:sz w:val="24"/>
      <w:szCs w:val="24"/>
      <w:lang w:eastAsia="ru-RU"/>
    </w:rPr>
  </w:style>
  <w:style w:type="paragraph" w:customStyle="1" w:styleId="understroke">
    <w:name w:val="understroke"/>
    <w:basedOn w:val="a"/>
    <w:rsid w:val="00B81055"/>
    <w:pPr>
      <w:pBdr>
        <w:bottom w:val="single" w:sz="6" w:space="0" w:color="auto"/>
      </w:pBdr>
      <w:spacing w:before="100" w:beforeAutospacing="1" w:after="100" w:afterAutospacing="1"/>
    </w:pPr>
    <w:rPr>
      <w:sz w:val="24"/>
      <w:szCs w:val="24"/>
      <w:lang w:eastAsia="ru-RU"/>
    </w:rPr>
  </w:style>
  <w:style w:type="paragraph" w:customStyle="1" w:styleId="tblsectiontitle">
    <w:name w:val="tbl_section_title"/>
    <w:basedOn w:val="a"/>
    <w:rsid w:val="00B81055"/>
    <w:pPr>
      <w:spacing w:before="100" w:beforeAutospacing="1" w:after="100" w:afterAutospacing="1"/>
    </w:pPr>
    <w:rPr>
      <w:sz w:val="24"/>
      <w:szCs w:val="24"/>
      <w:lang w:eastAsia="ru-RU"/>
    </w:rPr>
  </w:style>
  <w:style w:type="paragraph" w:customStyle="1" w:styleId="tblsectionsign">
    <w:name w:val="tbl_section_sign"/>
    <w:basedOn w:val="a"/>
    <w:rsid w:val="00B81055"/>
    <w:rPr>
      <w:rFonts w:ascii="Arial" w:hAnsi="Arial" w:cs="Arial"/>
      <w:b/>
      <w:bCs/>
      <w:lang w:eastAsia="ru-RU"/>
    </w:rPr>
  </w:style>
  <w:style w:type="paragraph" w:customStyle="1" w:styleId="tblsectiondate">
    <w:name w:val="tbl_section_date"/>
    <w:basedOn w:val="a"/>
    <w:rsid w:val="00B81055"/>
    <w:pPr>
      <w:spacing w:before="100" w:beforeAutospacing="1" w:after="100" w:afterAutospacing="1"/>
    </w:pPr>
    <w:rPr>
      <w:sz w:val="24"/>
      <w:szCs w:val="24"/>
      <w:lang w:eastAsia="ru-RU"/>
    </w:rPr>
  </w:style>
  <w:style w:type="paragraph" w:customStyle="1" w:styleId="tblsectioncontent">
    <w:name w:val="tbl_section_content"/>
    <w:basedOn w:val="a"/>
    <w:rsid w:val="00B81055"/>
    <w:pPr>
      <w:pBdr>
        <w:top w:val="single" w:sz="6" w:space="0" w:color="000000"/>
        <w:left w:val="single" w:sz="6" w:space="0" w:color="000000"/>
        <w:bottom w:val="single" w:sz="6" w:space="0" w:color="000000"/>
        <w:right w:val="single" w:sz="6" w:space="0" w:color="000000"/>
      </w:pBdr>
      <w:spacing w:before="100" w:beforeAutospacing="1" w:after="100" w:afterAutospacing="1"/>
    </w:pPr>
    <w:rPr>
      <w:sz w:val="24"/>
      <w:szCs w:val="24"/>
      <w:lang w:eastAsia="ru-RU"/>
    </w:rPr>
  </w:style>
  <w:style w:type="paragraph" w:customStyle="1" w:styleId="windows">
    <w:name w:val="windows"/>
    <w:basedOn w:val="a"/>
    <w:rsid w:val="00B81055"/>
    <w:pPr>
      <w:spacing w:before="100" w:beforeAutospacing="1" w:after="100" w:afterAutospacing="1"/>
    </w:pPr>
    <w:rPr>
      <w:sz w:val="24"/>
      <w:szCs w:val="24"/>
      <w:lang w:eastAsia="ru-RU"/>
    </w:rPr>
  </w:style>
  <w:style w:type="paragraph" w:customStyle="1" w:styleId="tblcontainer">
    <w:name w:val="tbl_container"/>
    <w:basedOn w:val="a"/>
    <w:rsid w:val="00B81055"/>
    <w:pPr>
      <w:spacing w:before="100" w:beforeAutospacing="1" w:after="100" w:afterAutospacing="1"/>
    </w:pPr>
    <w:rPr>
      <w:sz w:val="24"/>
      <w:szCs w:val="24"/>
      <w:lang w:eastAsia="ru-RU"/>
    </w:rPr>
  </w:style>
  <w:style w:type="paragraph" w:customStyle="1" w:styleId="tblsectiontopsheet">
    <w:name w:val="tbl_section_topsheet"/>
    <w:basedOn w:val="a"/>
    <w:rsid w:val="00B81055"/>
    <w:pPr>
      <w:pBdr>
        <w:top w:val="single" w:sz="6" w:space="1" w:color="000000"/>
        <w:left w:val="single" w:sz="6" w:space="1" w:color="000000"/>
        <w:bottom w:val="single" w:sz="6" w:space="1" w:color="000000"/>
        <w:right w:val="single" w:sz="6" w:space="1" w:color="000000"/>
      </w:pBdr>
      <w:spacing w:before="100" w:beforeAutospacing="1" w:after="100" w:afterAutospacing="1"/>
    </w:pPr>
    <w:rPr>
      <w:sz w:val="24"/>
      <w:szCs w:val="24"/>
      <w:lang w:eastAsia="ru-RU"/>
    </w:rPr>
  </w:style>
  <w:style w:type="paragraph" w:customStyle="1" w:styleId="pagebreak">
    <w:name w:val="pagebreak"/>
    <w:basedOn w:val="a"/>
    <w:rsid w:val="00B81055"/>
    <w:pPr>
      <w:spacing w:before="100" w:beforeAutospacing="1" w:after="100" w:afterAutospacing="1"/>
    </w:pPr>
    <w:rPr>
      <w:sz w:val="24"/>
      <w:szCs w:val="24"/>
      <w:lang w:eastAsia="ru-RU"/>
    </w:rPr>
  </w:style>
  <w:style w:type="paragraph" w:styleId="a4">
    <w:name w:val="Body Text Indent"/>
    <w:basedOn w:val="a"/>
    <w:link w:val="a5"/>
    <w:semiHidden/>
    <w:unhideWhenUsed/>
    <w:rsid w:val="00747901"/>
    <w:pPr>
      <w:spacing w:after="120"/>
      <w:ind w:left="283"/>
    </w:pPr>
  </w:style>
  <w:style w:type="character" w:customStyle="1" w:styleId="a5">
    <w:name w:val="Основной текст с отступом Знак"/>
    <w:basedOn w:val="a0"/>
    <w:link w:val="a4"/>
    <w:semiHidden/>
    <w:rsid w:val="00747901"/>
    <w:rPr>
      <w:rFonts w:ascii="Times New Roman" w:eastAsia="Times New Roman" w:hAnsi="Times New Roman" w:cs="Times New Roman"/>
      <w:sz w:val="20"/>
      <w:szCs w:val="20"/>
      <w:lang w:eastAsia="ar-SA"/>
    </w:rPr>
  </w:style>
  <w:style w:type="paragraph" w:customStyle="1" w:styleId="ConsPlusNonformat">
    <w:name w:val="ConsPlusNonformat"/>
    <w:rsid w:val="007479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Hyperlink"/>
    <w:basedOn w:val="a0"/>
    <w:uiPriority w:val="99"/>
    <w:semiHidden/>
    <w:unhideWhenUsed/>
    <w:rsid w:val="00747901"/>
    <w:rPr>
      <w:color w:val="0000FF"/>
      <w:u w:val="single"/>
    </w:rPr>
  </w:style>
  <w:style w:type="character" w:styleId="a7">
    <w:name w:val="Strong"/>
    <w:basedOn w:val="a0"/>
    <w:uiPriority w:val="22"/>
    <w:qFormat/>
    <w:rsid w:val="00C200C6"/>
    <w:rPr>
      <w:b/>
      <w:bCs/>
    </w:rPr>
  </w:style>
  <w:style w:type="paragraph" w:styleId="a8">
    <w:name w:val="List Paragraph"/>
    <w:basedOn w:val="a"/>
    <w:uiPriority w:val="34"/>
    <w:qFormat/>
    <w:rsid w:val="00D11F38"/>
    <w:pPr>
      <w:ind w:left="720"/>
      <w:contextualSpacing/>
    </w:pPr>
  </w:style>
  <w:style w:type="paragraph" w:customStyle="1" w:styleId="Default">
    <w:name w:val="Default"/>
    <w:rsid w:val="00224309"/>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59"/>
    <w:rsid w:val="00224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32310">
      <w:marLeft w:val="0"/>
      <w:marRight w:val="0"/>
      <w:marTop w:val="0"/>
      <w:marBottom w:val="0"/>
      <w:divBdr>
        <w:top w:val="none" w:sz="0" w:space="0" w:color="auto"/>
        <w:left w:val="none" w:sz="0" w:space="0" w:color="auto"/>
        <w:bottom w:val="none" w:sz="0" w:space="0" w:color="auto"/>
        <w:right w:val="none" w:sz="0" w:space="0" w:color="auto"/>
      </w:divBdr>
    </w:div>
    <w:div w:id="126776840">
      <w:bodyDiv w:val="1"/>
      <w:marLeft w:val="0"/>
      <w:marRight w:val="0"/>
      <w:marTop w:val="0"/>
      <w:marBottom w:val="0"/>
      <w:divBdr>
        <w:top w:val="none" w:sz="0" w:space="0" w:color="auto"/>
        <w:left w:val="none" w:sz="0" w:space="0" w:color="auto"/>
        <w:bottom w:val="none" w:sz="0" w:space="0" w:color="auto"/>
        <w:right w:val="none" w:sz="0" w:space="0" w:color="auto"/>
      </w:divBdr>
    </w:div>
    <w:div w:id="335960687">
      <w:marLeft w:val="0"/>
      <w:marRight w:val="0"/>
      <w:marTop w:val="0"/>
      <w:marBottom w:val="0"/>
      <w:divBdr>
        <w:top w:val="none" w:sz="0" w:space="0" w:color="auto"/>
        <w:left w:val="none" w:sz="0" w:space="0" w:color="auto"/>
        <w:bottom w:val="none" w:sz="0" w:space="0" w:color="auto"/>
        <w:right w:val="none" w:sz="0" w:space="0" w:color="auto"/>
      </w:divBdr>
    </w:div>
    <w:div w:id="373311576">
      <w:marLeft w:val="0"/>
      <w:marRight w:val="0"/>
      <w:marTop w:val="0"/>
      <w:marBottom w:val="0"/>
      <w:divBdr>
        <w:top w:val="none" w:sz="0" w:space="0" w:color="auto"/>
        <w:left w:val="none" w:sz="0" w:space="0" w:color="auto"/>
        <w:bottom w:val="none" w:sz="0" w:space="0" w:color="auto"/>
        <w:right w:val="none" w:sz="0" w:space="0" w:color="auto"/>
      </w:divBdr>
    </w:div>
    <w:div w:id="513811966">
      <w:bodyDiv w:val="1"/>
      <w:marLeft w:val="0"/>
      <w:marRight w:val="0"/>
      <w:marTop w:val="0"/>
      <w:marBottom w:val="0"/>
      <w:divBdr>
        <w:top w:val="none" w:sz="0" w:space="0" w:color="auto"/>
        <w:left w:val="none" w:sz="0" w:space="0" w:color="auto"/>
        <w:bottom w:val="none" w:sz="0" w:space="0" w:color="auto"/>
        <w:right w:val="none" w:sz="0" w:space="0" w:color="auto"/>
      </w:divBdr>
    </w:div>
    <w:div w:id="622663157">
      <w:marLeft w:val="0"/>
      <w:marRight w:val="0"/>
      <w:marTop w:val="0"/>
      <w:marBottom w:val="0"/>
      <w:divBdr>
        <w:top w:val="none" w:sz="0" w:space="0" w:color="auto"/>
        <w:left w:val="none" w:sz="0" w:space="0" w:color="auto"/>
        <w:bottom w:val="none" w:sz="0" w:space="0" w:color="auto"/>
        <w:right w:val="none" w:sz="0" w:space="0" w:color="auto"/>
      </w:divBdr>
    </w:div>
    <w:div w:id="670832561">
      <w:marLeft w:val="0"/>
      <w:marRight w:val="0"/>
      <w:marTop w:val="0"/>
      <w:marBottom w:val="0"/>
      <w:divBdr>
        <w:top w:val="none" w:sz="0" w:space="0" w:color="auto"/>
        <w:left w:val="none" w:sz="0" w:space="0" w:color="auto"/>
        <w:bottom w:val="none" w:sz="0" w:space="0" w:color="auto"/>
        <w:right w:val="none" w:sz="0" w:space="0" w:color="auto"/>
      </w:divBdr>
    </w:div>
    <w:div w:id="1258905877">
      <w:marLeft w:val="0"/>
      <w:marRight w:val="0"/>
      <w:marTop w:val="0"/>
      <w:marBottom w:val="0"/>
      <w:divBdr>
        <w:top w:val="none" w:sz="0" w:space="0" w:color="auto"/>
        <w:left w:val="none" w:sz="0" w:space="0" w:color="auto"/>
        <w:bottom w:val="none" w:sz="0" w:space="0" w:color="auto"/>
        <w:right w:val="none" w:sz="0" w:space="0" w:color="auto"/>
      </w:divBdr>
    </w:div>
    <w:div w:id="1329333741">
      <w:marLeft w:val="0"/>
      <w:marRight w:val="0"/>
      <w:marTop w:val="0"/>
      <w:marBottom w:val="0"/>
      <w:divBdr>
        <w:top w:val="none" w:sz="0" w:space="0" w:color="auto"/>
        <w:left w:val="none" w:sz="0" w:space="0" w:color="auto"/>
        <w:bottom w:val="none" w:sz="0" w:space="0" w:color="auto"/>
        <w:right w:val="none" w:sz="0" w:space="0" w:color="auto"/>
      </w:divBdr>
    </w:div>
    <w:div w:id="1383216097">
      <w:bodyDiv w:val="1"/>
      <w:marLeft w:val="0"/>
      <w:marRight w:val="0"/>
      <w:marTop w:val="0"/>
      <w:marBottom w:val="0"/>
      <w:divBdr>
        <w:top w:val="none" w:sz="0" w:space="0" w:color="auto"/>
        <w:left w:val="none" w:sz="0" w:space="0" w:color="auto"/>
        <w:bottom w:val="none" w:sz="0" w:space="0" w:color="auto"/>
        <w:right w:val="none" w:sz="0" w:space="0" w:color="auto"/>
      </w:divBdr>
    </w:div>
    <w:div w:id="1512839091">
      <w:marLeft w:val="0"/>
      <w:marRight w:val="0"/>
      <w:marTop w:val="0"/>
      <w:marBottom w:val="0"/>
      <w:divBdr>
        <w:top w:val="none" w:sz="0" w:space="0" w:color="auto"/>
        <w:left w:val="none" w:sz="0" w:space="0" w:color="auto"/>
        <w:bottom w:val="none" w:sz="0" w:space="0" w:color="auto"/>
        <w:right w:val="none" w:sz="0" w:space="0" w:color="auto"/>
      </w:divBdr>
    </w:div>
    <w:div w:id="1577976918">
      <w:marLeft w:val="0"/>
      <w:marRight w:val="0"/>
      <w:marTop w:val="0"/>
      <w:marBottom w:val="0"/>
      <w:divBdr>
        <w:top w:val="none" w:sz="0" w:space="0" w:color="auto"/>
        <w:left w:val="none" w:sz="0" w:space="0" w:color="auto"/>
        <w:bottom w:val="none" w:sz="0" w:space="0" w:color="auto"/>
        <w:right w:val="none" w:sz="0" w:space="0" w:color="auto"/>
      </w:divBdr>
    </w:div>
    <w:div w:id="1782216145">
      <w:bodyDiv w:val="1"/>
      <w:marLeft w:val="0"/>
      <w:marRight w:val="0"/>
      <w:marTop w:val="0"/>
      <w:marBottom w:val="0"/>
      <w:divBdr>
        <w:top w:val="none" w:sz="0" w:space="0" w:color="auto"/>
        <w:left w:val="none" w:sz="0" w:space="0" w:color="auto"/>
        <w:bottom w:val="none" w:sz="0" w:space="0" w:color="auto"/>
        <w:right w:val="none" w:sz="0" w:space="0" w:color="auto"/>
      </w:divBdr>
      <w:divsChild>
        <w:div w:id="1085227049">
          <w:marLeft w:val="0"/>
          <w:marRight w:val="0"/>
          <w:marTop w:val="300"/>
          <w:marBottom w:val="300"/>
          <w:divBdr>
            <w:top w:val="none" w:sz="0" w:space="0" w:color="auto"/>
            <w:left w:val="none" w:sz="0" w:space="0" w:color="auto"/>
            <w:bottom w:val="none" w:sz="0" w:space="0" w:color="auto"/>
            <w:right w:val="none" w:sz="0" w:space="0" w:color="auto"/>
          </w:divBdr>
          <w:divsChild>
            <w:div w:id="1759062975">
              <w:marLeft w:val="0"/>
              <w:marRight w:val="0"/>
              <w:marTop w:val="0"/>
              <w:marBottom w:val="0"/>
              <w:divBdr>
                <w:top w:val="none" w:sz="0" w:space="0" w:color="auto"/>
                <w:left w:val="none" w:sz="0" w:space="0" w:color="auto"/>
                <w:bottom w:val="none" w:sz="0" w:space="0" w:color="auto"/>
                <w:right w:val="none" w:sz="0" w:space="0" w:color="auto"/>
              </w:divBdr>
              <w:divsChild>
                <w:div w:id="111378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3861">
          <w:marLeft w:val="0"/>
          <w:marRight w:val="0"/>
          <w:marTop w:val="300"/>
          <w:marBottom w:val="300"/>
          <w:divBdr>
            <w:top w:val="none" w:sz="0" w:space="0" w:color="auto"/>
            <w:left w:val="none" w:sz="0" w:space="0" w:color="auto"/>
            <w:bottom w:val="none" w:sz="0" w:space="0" w:color="auto"/>
            <w:right w:val="none" w:sz="0" w:space="0" w:color="auto"/>
          </w:divBdr>
          <w:divsChild>
            <w:div w:id="783768270">
              <w:marLeft w:val="0"/>
              <w:marRight w:val="0"/>
              <w:marTop w:val="0"/>
              <w:marBottom w:val="0"/>
              <w:divBdr>
                <w:top w:val="none" w:sz="0" w:space="0" w:color="auto"/>
                <w:left w:val="none" w:sz="0" w:space="0" w:color="auto"/>
                <w:bottom w:val="none" w:sz="0" w:space="0" w:color="auto"/>
                <w:right w:val="none" w:sz="0" w:space="0" w:color="auto"/>
              </w:divBdr>
              <w:divsChild>
                <w:div w:id="155346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05007">
          <w:marLeft w:val="0"/>
          <w:marRight w:val="0"/>
          <w:marTop w:val="300"/>
          <w:marBottom w:val="300"/>
          <w:divBdr>
            <w:top w:val="none" w:sz="0" w:space="0" w:color="auto"/>
            <w:left w:val="none" w:sz="0" w:space="0" w:color="auto"/>
            <w:bottom w:val="none" w:sz="0" w:space="0" w:color="auto"/>
            <w:right w:val="none" w:sz="0" w:space="0" w:color="auto"/>
          </w:divBdr>
          <w:divsChild>
            <w:div w:id="964889866">
              <w:marLeft w:val="0"/>
              <w:marRight w:val="0"/>
              <w:marTop w:val="0"/>
              <w:marBottom w:val="0"/>
              <w:divBdr>
                <w:top w:val="none" w:sz="0" w:space="0" w:color="auto"/>
                <w:left w:val="none" w:sz="0" w:space="0" w:color="auto"/>
                <w:bottom w:val="none" w:sz="0" w:space="0" w:color="auto"/>
                <w:right w:val="none" w:sz="0" w:space="0" w:color="auto"/>
              </w:divBdr>
              <w:divsChild>
                <w:div w:id="10862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47591">
      <w:marLeft w:val="0"/>
      <w:marRight w:val="0"/>
      <w:marTop w:val="0"/>
      <w:marBottom w:val="0"/>
      <w:divBdr>
        <w:top w:val="none" w:sz="0" w:space="0" w:color="auto"/>
        <w:left w:val="none" w:sz="0" w:space="0" w:color="auto"/>
        <w:bottom w:val="none" w:sz="0" w:space="0" w:color="auto"/>
        <w:right w:val="none" w:sz="0" w:space="0" w:color="auto"/>
      </w:divBdr>
    </w:div>
    <w:div w:id="1858470883">
      <w:marLeft w:val="0"/>
      <w:marRight w:val="0"/>
      <w:marTop w:val="0"/>
      <w:marBottom w:val="0"/>
      <w:divBdr>
        <w:top w:val="none" w:sz="0" w:space="0" w:color="auto"/>
        <w:left w:val="none" w:sz="0" w:space="0" w:color="auto"/>
        <w:bottom w:val="none" w:sz="0" w:space="0" w:color="auto"/>
        <w:right w:val="none" w:sz="0" w:space="0" w:color="auto"/>
      </w:divBdr>
    </w:div>
    <w:div w:id="1984430179">
      <w:marLeft w:val="0"/>
      <w:marRight w:val="0"/>
      <w:marTop w:val="0"/>
      <w:marBottom w:val="0"/>
      <w:divBdr>
        <w:top w:val="none" w:sz="0" w:space="0" w:color="auto"/>
        <w:left w:val="none" w:sz="0" w:space="0" w:color="auto"/>
        <w:bottom w:val="none" w:sz="0" w:space="0" w:color="auto"/>
        <w:right w:val="none" w:sz="0" w:space="0" w:color="auto"/>
      </w:divBdr>
    </w:div>
    <w:div w:id="2052416226">
      <w:marLeft w:val="0"/>
      <w:marRight w:val="0"/>
      <w:marTop w:val="0"/>
      <w:marBottom w:val="0"/>
      <w:divBdr>
        <w:top w:val="none" w:sz="0" w:space="0" w:color="auto"/>
        <w:left w:val="none" w:sz="0" w:space="0" w:color="auto"/>
        <w:bottom w:val="none" w:sz="0" w:space="0" w:color="auto"/>
        <w:right w:val="none" w:sz="0" w:space="0" w:color="auto"/>
      </w:divBdr>
    </w:div>
    <w:div w:id="2085487283">
      <w:marLeft w:val="0"/>
      <w:marRight w:val="0"/>
      <w:marTop w:val="0"/>
      <w:marBottom w:val="0"/>
      <w:divBdr>
        <w:top w:val="none" w:sz="0" w:space="0" w:color="auto"/>
        <w:left w:val="none" w:sz="0" w:space="0" w:color="auto"/>
        <w:bottom w:val="none" w:sz="0" w:space="0" w:color="auto"/>
        <w:right w:val="none" w:sz="0" w:space="0" w:color="auto"/>
      </w:divBdr>
    </w:div>
    <w:div w:id="2108846426">
      <w:bodyDiv w:val="1"/>
      <w:marLeft w:val="0"/>
      <w:marRight w:val="0"/>
      <w:marTop w:val="0"/>
      <w:marBottom w:val="0"/>
      <w:divBdr>
        <w:top w:val="none" w:sz="0" w:space="0" w:color="auto"/>
        <w:left w:val="none" w:sz="0" w:space="0" w:color="auto"/>
        <w:bottom w:val="none" w:sz="0" w:space="0" w:color="auto"/>
        <w:right w:val="none" w:sz="0" w:space="0" w:color="auto"/>
      </w:divBdr>
      <w:divsChild>
        <w:div w:id="1396274417">
          <w:marLeft w:val="0"/>
          <w:marRight w:val="0"/>
          <w:marTop w:val="0"/>
          <w:marBottom w:val="1134"/>
          <w:divBdr>
            <w:top w:val="none" w:sz="0" w:space="0" w:color="auto"/>
            <w:left w:val="none" w:sz="0" w:space="0" w:color="auto"/>
            <w:bottom w:val="none" w:sz="0" w:space="0" w:color="auto"/>
            <w:right w:val="none" w:sz="0" w:space="0" w:color="auto"/>
          </w:divBdr>
          <w:divsChild>
            <w:div w:id="1187789782">
              <w:marLeft w:val="0"/>
              <w:marRight w:val="0"/>
              <w:marTop w:val="0"/>
              <w:marBottom w:val="0"/>
              <w:divBdr>
                <w:top w:val="none" w:sz="0" w:space="0" w:color="auto"/>
                <w:left w:val="none" w:sz="0" w:space="0" w:color="auto"/>
                <w:bottom w:val="none" w:sz="0" w:space="0" w:color="auto"/>
                <w:right w:val="none" w:sz="0" w:space="0" w:color="auto"/>
              </w:divBdr>
            </w:div>
            <w:div w:id="168759703">
              <w:marLeft w:val="0"/>
              <w:marRight w:val="0"/>
              <w:marTop w:val="0"/>
              <w:marBottom w:val="0"/>
              <w:divBdr>
                <w:top w:val="none" w:sz="0" w:space="0" w:color="auto"/>
                <w:left w:val="none" w:sz="0" w:space="0" w:color="auto"/>
                <w:bottom w:val="none" w:sz="0" w:space="0" w:color="auto"/>
                <w:right w:val="none" w:sz="0" w:space="0" w:color="auto"/>
              </w:divBdr>
            </w:div>
            <w:div w:id="1716731353">
              <w:marLeft w:val="0"/>
              <w:marRight w:val="0"/>
              <w:marTop w:val="0"/>
              <w:marBottom w:val="0"/>
              <w:divBdr>
                <w:top w:val="none" w:sz="0" w:space="0" w:color="auto"/>
                <w:left w:val="none" w:sz="0" w:space="0" w:color="auto"/>
                <w:bottom w:val="none" w:sz="0" w:space="0" w:color="auto"/>
                <w:right w:val="none" w:sz="0" w:space="0" w:color="auto"/>
              </w:divBdr>
            </w:div>
            <w:div w:id="797726313">
              <w:marLeft w:val="0"/>
              <w:marRight w:val="0"/>
              <w:marTop w:val="0"/>
              <w:marBottom w:val="0"/>
              <w:divBdr>
                <w:top w:val="none" w:sz="0" w:space="0" w:color="auto"/>
                <w:left w:val="none" w:sz="0" w:space="0" w:color="auto"/>
                <w:bottom w:val="none" w:sz="0" w:space="0" w:color="auto"/>
                <w:right w:val="none" w:sz="0" w:space="0" w:color="auto"/>
              </w:divBdr>
            </w:div>
            <w:div w:id="6854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995F30F8FED31E69238C5E53558C8E1E8DBDD6FDEF5EC1A7E1A08EF0ACC0CA7DE23D3EA9C62D41BD6D4C931735n5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6</Pages>
  <Words>2494</Words>
  <Characters>14218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Юрист4</dc:creator>
  <cp:lastModifiedBy>Макс</cp:lastModifiedBy>
  <cp:revision>18</cp:revision>
  <cp:lastPrinted>2019-07-03T02:08:00Z</cp:lastPrinted>
  <dcterms:created xsi:type="dcterms:W3CDTF">2020-03-27T08:17:00Z</dcterms:created>
  <dcterms:modified xsi:type="dcterms:W3CDTF">2020-06-18T08:36:00Z</dcterms:modified>
</cp:coreProperties>
</file>